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22" w:rsidRPr="00B267B1" w:rsidRDefault="00643322" w:rsidP="00643322">
      <w:pPr>
        <w:widowControl/>
        <w:snapToGrid w:val="0"/>
        <w:spacing w:line="240" w:lineRule="atLeast"/>
        <w:ind w:left="327" w:hangingChars="74" w:hanging="327"/>
        <w:jc w:val="center"/>
        <w:rPr>
          <w:rFonts w:ascii="仿宋" w:eastAsia="仿宋" w:hAnsi="仿宋"/>
          <w:b/>
          <w:bCs/>
          <w:color w:val="000000"/>
          <w:sz w:val="44"/>
          <w:szCs w:val="44"/>
        </w:rPr>
      </w:pPr>
      <w:r w:rsidRPr="00B267B1">
        <w:rPr>
          <w:rFonts w:ascii="仿宋" w:eastAsia="仿宋" w:hAnsi="仿宋" w:cs="宋体" w:hint="eastAsia"/>
          <w:b/>
          <w:bCs/>
          <w:color w:val="000000"/>
          <w:sz w:val="44"/>
          <w:szCs w:val="44"/>
        </w:rPr>
        <w:t>厦门三圈电池有限公司</w:t>
      </w:r>
    </w:p>
    <w:p w:rsidR="004633E2" w:rsidRDefault="00320A98" w:rsidP="00320A98">
      <w:pPr>
        <w:widowControl/>
        <w:snapToGrid w:val="0"/>
        <w:spacing w:line="240" w:lineRule="atLeast"/>
        <w:ind w:left="327" w:hangingChars="74" w:hanging="327"/>
        <w:jc w:val="center"/>
        <w:rPr>
          <w:rFonts w:ascii="仿宋" w:eastAsia="仿宋" w:hAnsi="仿宋" w:cs="宋体"/>
          <w:b/>
          <w:bCs/>
          <w:sz w:val="44"/>
          <w:szCs w:val="44"/>
        </w:rPr>
      </w:pPr>
      <w:r w:rsidRPr="00320A98">
        <w:rPr>
          <w:rFonts w:ascii="仿宋" w:eastAsia="仿宋" w:hAnsi="仿宋" w:cs="宋体" w:hint="eastAsia"/>
          <w:b/>
          <w:bCs/>
          <w:sz w:val="44"/>
          <w:szCs w:val="44"/>
        </w:rPr>
        <w:t>A厂房局部修复工程监理服务</w:t>
      </w:r>
      <w:r w:rsidR="004633E2">
        <w:rPr>
          <w:rFonts w:ascii="仿宋" w:eastAsia="仿宋" w:hAnsi="仿宋" w:cs="宋体" w:hint="eastAsia"/>
          <w:b/>
          <w:bCs/>
          <w:sz w:val="44"/>
          <w:szCs w:val="44"/>
        </w:rPr>
        <w:t>项目</w:t>
      </w:r>
    </w:p>
    <w:p w:rsidR="00643322" w:rsidRDefault="00320A98" w:rsidP="00643322">
      <w:pPr>
        <w:widowControl/>
        <w:snapToGrid w:val="0"/>
        <w:spacing w:line="240" w:lineRule="atLeast"/>
        <w:ind w:left="327" w:hangingChars="74" w:hanging="327"/>
        <w:jc w:val="center"/>
        <w:rPr>
          <w:rFonts w:ascii="仿宋" w:eastAsia="仿宋" w:hAnsi="仿宋" w:cs="宋体"/>
          <w:b/>
          <w:bCs/>
          <w:color w:val="000000"/>
          <w:sz w:val="44"/>
          <w:szCs w:val="44"/>
        </w:rPr>
      </w:pPr>
      <w:r>
        <w:rPr>
          <w:rFonts w:ascii="仿宋" w:eastAsia="仿宋" w:hAnsi="仿宋" w:cs="宋体" w:hint="eastAsia"/>
          <w:b/>
          <w:bCs/>
          <w:color w:val="000000"/>
          <w:sz w:val="44"/>
          <w:szCs w:val="44"/>
        </w:rPr>
        <w:t>邀请</w:t>
      </w:r>
      <w:r w:rsidR="00643322" w:rsidRPr="00B267B1">
        <w:rPr>
          <w:rFonts w:ascii="仿宋" w:eastAsia="仿宋" w:hAnsi="仿宋" w:cs="宋体" w:hint="eastAsia"/>
          <w:b/>
          <w:bCs/>
          <w:color w:val="000000"/>
          <w:sz w:val="44"/>
          <w:szCs w:val="44"/>
        </w:rPr>
        <w:t>招标公告</w:t>
      </w:r>
    </w:p>
    <w:p w:rsidR="00B267B1" w:rsidRPr="00B267B1" w:rsidRDefault="00B267B1" w:rsidP="00643322">
      <w:pPr>
        <w:widowControl/>
        <w:snapToGrid w:val="0"/>
        <w:spacing w:line="240" w:lineRule="atLeast"/>
        <w:ind w:left="327" w:hangingChars="74" w:hanging="327"/>
        <w:jc w:val="center"/>
        <w:rPr>
          <w:rFonts w:ascii="仿宋" w:eastAsia="仿宋" w:hAnsi="仿宋"/>
          <w:b/>
          <w:bCs/>
          <w:sz w:val="44"/>
          <w:szCs w:val="44"/>
        </w:rPr>
      </w:pPr>
    </w:p>
    <w:p w:rsidR="00643322" w:rsidRPr="00AC75C0" w:rsidRDefault="00643322" w:rsidP="00AC75C0">
      <w:pPr>
        <w:spacing w:line="500" w:lineRule="exact"/>
        <w:ind w:firstLineChars="200" w:firstLine="640"/>
        <w:rPr>
          <w:rFonts w:ascii="仿宋" w:eastAsia="仿宋" w:hAnsi="仿宋" w:cs="宋体"/>
          <w:sz w:val="32"/>
          <w:szCs w:val="32"/>
        </w:rPr>
      </w:pPr>
      <w:r w:rsidRPr="00AC75C0">
        <w:rPr>
          <w:rFonts w:ascii="仿宋" w:eastAsia="仿宋" w:hAnsi="仿宋" w:cs="宋体" w:hint="eastAsia"/>
          <w:sz w:val="32"/>
          <w:szCs w:val="32"/>
        </w:rPr>
        <w:t>我司</w:t>
      </w:r>
      <w:r w:rsidR="00320A98" w:rsidRPr="00320A98">
        <w:rPr>
          <w:rFonts w:ascii="仿宋" w:eastAsia="仿宋" w:hAnsi="仿宋" w:cs="宋体" w:hint="eastAsia"/>
          <w:sz w:val="32"/>
          <w:szCs w:val="32"/>
        </w:rPr>
        <w:t>A厂房局部修复工程监理服务项目</w:t>
      </w:r>
      <w:r w:rsidRPr="00AC75C0">
        <w:rPr>
          <w:rFonts w:ascii="仿宋" w:eastAsia="仿宋" w:hAnsi="仿宋" w:cs="宋体" w:hint="eastAsia"/>
          <w:sz w:val="32"/>
          <w:szCs w:val="32"/>
        </w:rPr>
        <w:t>招标，欢迎具备资质的施工单位报名投标。</w:t>
      </w:r>
    </w:p>
    <w:p w:rsidR="00643322" w:rsidRPr="006A2427" w:rsidRDefault="00643322" w:rsidP="00643322">
      <w:pPr>
        <w:spacing w:line="500" w:lineRule="exact"/>
        <w:ind w:firstLineChars="200" w:firstLine="640"/>
        <w:jc w:val="left"/>
        <w:outlineLvl w:val="0"/>
        <w:rPr>
          <w:rFonts w:ascii="黑体" w:eastAsia="黑体" w:hAnsi="黑体" w:cs="宋体"/>
          <w:sz w:val="32"/>
          <w:szCs w:val="32"/>
        </w:rPr>
      </w:pPr>
      <w:r w:rsidRPr="006A2427">
        <w:rPr>
          <w:rFonts w:ascii="黑体" w:eastAsia="黑体" w:hAnsi="黑体" w:cs="宋体" w:hint="eastAsia"/>
          <w:sz w:val="32"/>
          <w:szCs w:val="32"/>
        </w:rPr>
        <w:t>一、投标资格</w:t>
      </w:r>
    </w:p>
    <w:p w:rsidR="00643322" w:rsidRPr="006A2427"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sz w:val="32"/>
          <w:szCs w:val="32"/>
        </w:rPr>
        <w:t>1.</w:t>
      </w:r>
      <w:r w:rsidR="006A2427" w:rsidRPr="006A2427">
        <w:rPr>
          <w:rFonts w:ascii="仿宋" w:eastAsia="仿宋" w:hAnsi="仿宋" w:cs="宋体" w:hint="eastAsia"/>
          <w:sz w:val="32"/>
          <w:szCs w:val="32"/>
        </w:rPr>
        <w:t xml:space="preserve"> 投标人应具备独立的法人资格，须</w:t>
      </w:r>
      <w:r w:rsidR="006A2427" w:rsidRPr="006A2427">
        <w:rPr>
          <w:rFonts w:ascii="仿宋" w:eastAsia="仿宋" w:hAnsi="仿宋" w:cs="宋体"/>
          <w:sz w:val="32"/>
          <w:szCs w:val="32"/>
        </w:rPr>
        <w:t>提供有效的营业执照复印件</w:t>
      </w:r>
      <w:r w:rsidR="006A2427" w:rsidRPr="006A2427">
        <w:rPr>
          <w:rFonts w:ascii="仿宋" w:eastAsia="仿宋" w:hAnsi="仿宋" w:cs="宋体" w:hint="eastAsia"/>
          <w:sz w:val="32"/>
          <w:szCs w:val="32"/>
        </w:rPr>
        <w:t>。</w:t>
      </w:r>
    </w:p>
    <w:p w:rsidR="006A2427" w:rsidRPr="006A2427" w:rsidRDefault="00643322" w:rsidP="006A2427">
      <w:pPr>
        <w:spacing w:line="500" w:lineRule="exact"/>
        <w:ind w:firstLineChars="200" w:firstLine="640"/>
        <w:rPr>
          <w:rFonts w:ascii="仿宋" w:eastAsia="仿宋" w:hAnsi="仿宋" w:cs="宋体"/>
          <w:sz w:val="32"/>
          <w:szCs w:val="32"/>
        </w:rPr>
      </w:pPr>
      <w:r w:rsidRPr="005A7AFE">
        <w:rPr>
          <w:rFonts w:ascii="仿宋" w:eastAsia="仿宋" w:hAnsi="仿宋" w:cs="宋体"/>
          <w:sz w:val="32"/>
          <w:szCs w:val="32"/>
        </w:rPr>
        <w:t>2.</w:t>
      </w:r>
      <w:r w:rsidR="006A2427" w:rsidRPr="006A2427">
        <w:rPr>
          <w:rFonts w:ascii="仿宋" w:eastAsia="仿宋" w:hAnsi="仿宋" w:cs="宋体" w:hint="eastAsia"/>
          <w:sz w:val="32"/>
          <w:szCs w:val="32"/>
        </w:rPr>
        <w:t xml:space="preserve"> 投标人必须提供法定代表人对投标人代表的授权书原件（投标人代表不是法定代表人的）及投标人代表的有效身份证复印件。</w:t>
      </w:r>
    </w:p>
    <w:p w:rsidR="00643322"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3.投标人须提供书面承诺：</w:t>
      </w:r>
      <w:r w:rsidRPr="006A2427">
        <w:rPr>
          <w:rFonts w:ascii="仿宋" w:eastAsia="仿宋" w:hAnsi="仿宋" w:cs="宋体"/>
          <w:sz w:val="32"/>
          <w:szCs w:val="32"/>
        </w:rPr>
        <w:t>截止</w:t>
      </w:r>
      <w:r w:rsidRPr="006A2427">
        <w:rPr>
          <w:rFonts w:ascii="仿宋" w:eastAsia="仿宋" w:hAnsi="仿宋" w:cs="宋体" w:hint="eastAsia"/>
          <w:sz w:val="32"/>
          <w:szCs w:val="32"/>
        </w:rPr>
        <w:t>至投标截止</w:t>
      </w:r>
      <w:r w:rsidRPr="006A2427">
        <w:rPr>
          <w:rFonts w:ascii="仿宋" w:eastAsia="仿宋" w:hAnsi="仿宋" w:cs="宋体"/>
          <w:sz w:val="32"/>
          <w:szCs w:val="32"/>
        </w:rPr>
        <w:t>之日止</w:t>
      </w:r>
      <w:r w:rsidRPr="006A2427">
        <w:rPr>
          <w:rFonts w:ascii="仿宋" w:eastAsia="仿宋" w:hAnsi="仿宋" w:cs="宋体" w:hint="eastAsia"/>
          <w:sz w:val="32"/>
          <w:szCs w:val="32"/>
        </w:rPr>
        <w:t>三年内</w:t>
      </w:r>
      <w:r w:rsidRPr="006A2427">
        <w:rPr>
          <w:rFonts w:ascii="仿宋" w:eastAsia="仿宋" w:hAnsi="仿宋" w:cs="宋体"/>
          <w:sz w:val="32"/>
          <w:szCs w:val="32"/>
        </w:rPr>
        <w:t>，无因投标人违反或不</w:t>
      </w:r>
      <w:proofErr w:type="gramStart"/>
      <w:r w:rsidRPr="006A2427">
        <w:rPr>
          <w:rFonts w:ascii="仿宋" w:eastAsia="仿宋" w:hAnsi="仿宋" w:cs="宋体"/>
          <w:sz w:val="32"/>
          <w:szCs w:val="32"/>
        </w:rPr>
        <w:t>恰当履行</w:t>
      </w:r>
      <w:proofErr w:type="gramEnd"/>
      <w:r w:rsidRPr="006A2427">
        <w:rPr>
          <w:rFonts w:ascii="仿宋" w:eastAsia="仿宋" w:hAnsi="仿宋" w:cs="宋体"/>
          <w:sz w:val="32"/>
          <w:szCs w:val="32"/>
        </w:rPr>
        <w:t>与发包人签订的合同被判决解除合同或承担违约责任</w:t>
      </w:r>
      <w:r w:rsidRPr="006A2427">
        <w:rPr>
          <w:rFonts w:ascii="仿宋" w:eastAsia="仿宋" w:hAnsi="仿宋" w:cs="宋体" w:hint="eastAsia"/>
          <w:sz w:val="32"/>
          <w:szCs w:val="32"/>
        </w:rPr>
        <w:t>。</w:t>
      </w:r>
    </w:p>
    <w:p w:rsid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4.投标人须具有建设行政主管部门颁发的工程监理综合资质或房屋建筑工程专业监理资质乙级以上（含乙级）资质，并提供有效资质证书复印件</w:t>
      </w:r>
      <w:r>
        <w:rPr>
          <w:rFonts w:ascii="仿宋" w:eastAsia="仿宋" w:hAnsi="仿宋" w:cs="宋体" w:hint="eastAsia"/>
          <w:sz w:val="32"/>
          <w:szCs w:val="32"/>
        </w:rPr>
        <w:t>。</w:t>
      </w:r>
    </w:p>
    <w:p w:rsidR="004C153C" w:rsidRPr="004C153C" w:rsidRDefault="004C153C" w:rsidP="004C153C">
      <w:pPr>
        <w:spacing w:line="500" w:lineRule="exact"/>
        <w:ind w:firstLineChars="200" w:firstLine="640"/>
        <w:jc w:val="left"/>
        <w:outlineLvl w:val="0"/>
        <w:rPr>
          <w:rFonts w:ascii="黑体" w:eastAsia="黑体" w:hAnsi="黑体" w:cs="宋体"/>
          <w:sz w:val="32"/>
          <w:szCs w:val="32"/>
        </w:rPr>
      </w:pPr>
      <w:r w:rsidRPr="004C153C">
        <w:rPr>
          <w:rFonts w:ascii="黑体" w:eastAsia="黑体" w:hAnsi="黑体" w:cs="宋体" w:hint="eastAsia"/>
          <w:sz w:val="32"/>
          <w:szCs w:val="32"/>
        </w:rPr>
        <w:t>二、项目需求</w:t>
      </w:r>
    </w:p>
    <w:p w:rsidR="004C153C" w:rsidRPr="004C153C" w:rsidRDefault="004C153C" w:rsidP="004C153C">
      <w:pPr>
        <w:spacing w:line="500" w:lineRule="exact"/>
        <w:ind w:firstLineChars="200" w:firstLine="640"/>
        <w:rPr>
          <w:rFonts w:ascii="仿宋" w:eastAsia="仿宋" w:hAnsi="仿宋" w:cs="宋体"/>
          <w:sz w:val="32"/>
          <w:szCs w:val="32"/>
        </w:rPr>
      </w:pPr>
      <w:bookmarkStart w:id="0" w:name="_Toc480205669"/>
      <w:bookmarkStart w:id="1" w:name="_Toc508993022"/>
      <w:r w:rsidRPr="004C153C">
        <w:rPr>
          <w:rFonts w:ascii="仿宋" w:eastAsia="仿宋" w:hAnsi="仿宋" w:cs="宋体" w:hint="eastAsia"/>
          <w:sz w:val="32"/>
          <w:szCs w:val="32"/>
        </w:rPr>
        <w:t>1、监理工作范围：厦门三圈电池有限公司A厂房局部修复工程的监理。</w:t>
      </w:r>
    </w:p>
    <w:p w:rsidR="004C153C" w:rsidRPr="004C153C" w:rsidRDefault="004C153C" w:rsidP="004C153C">
      <w:pPr>
        <w:spacing w:line="500" w:lineRule="exact"/>
        <w:ind w:firstLineChars="200" w:firstLine="640"/>
        <w:rPr>
          <w:rFonts w:ascii="仿宋" w:eastAsia="仿宋" w:hAnsi="仿宋" w:cs="宋体"/>
          <w:sz w:val="32"/>
          <w:szCs w:val="32"/>
        </w:rPr>
      </w:pPr>
      <w:r w:rsidRPr="004C153C">
        <w:rPr>
          <w:rFonts w:ascii="仿宋" w:eastAsia="仿宋" w:hAnsi="仿宋" w:cs="宋体" w:hint="eastAsia"/>
          <w:sz w:val="32"/>
          <w:szCs w:val="32"/>
        </w:rPr>
        <w:t>2、项目概算：约270万元，具体以实际中标结算价为准。</w:t>
      </w:r>
    </w:p>
    <w:p w:rsidR="004C153C" w:rsidRDefault="004C153C" w:rsidP="004C153C">
      <w:pPr>
        <w:spacing w:line="500" w:lineRule="exact"/>
        <w:ind w:firstLineChars="200" w:firstLine="640"/>
        <w:rPr>
          <w:rFonts w:ascii="仿宋" w:eastAsia="仿宋" w:hAnsi="仿宋" w:cs="宋体"/>
          <w:sz w:val="32"/>
          <w:szCs w:val="32"/>
        </w:rPr>
      </w:pPr>
      <w:r w:rsidRPr="004C153C">
        <w:rPr>
          <w:rFonts w:ascii="仿宋" w:eastAsia="仿宋" w:hAnsi="仿宋" w:cs="宋体" w:hint="eastAsia"/>
          <w:sz w:val="32"/>
          <w:szCs w:val="32"/>
        </w:rPr>
        <w:t>3、服务期限：</w:t>
      </w:r>
      <w:r w:rsidRPr="004C153C">
        <w:rPr>
          <w:rFonts w:ascii="仿宋" w:eastAsia="仿宋" w:hAnsi="仿宋" w:cs="宋体"/>
          <w:sz w:val="32"/>
          <w:szCs w:val="32"/>
        </w:rPr>
        <w:t>自合同签订起</w:t>
      </w:r>
      <w:r w:rsidRPr="004C153C">
        <w:rPr>
          <w:rFonts w:ascii="仿宋" w:eastAsia="仿宋" w:hAnsi="仿宋" w:cs="宋体" w:hint="eastAsia"/>
          <w:sz w:val="32"/>
          <w:szCs w:val="32"/>
        </w:rPr>
        <w:t>至厦门三圈电池有限公司A厂房局部修复工程结束</w:t>
      </w:r>
      <w:r w:rsidRPr="004C153C">
        <w:rPr>
          <w:rFonts w:ascii="仿宋" w:eastAsia="仿宋" w:hAnsi="仿宋" w:cs="宋体"/>
          <w:sz w:val="32"/>
          <w:szCs w:val="32"/>
        </w:rPr>
        <w:t>。</w:t>
      </w:r>
      <w:bookmarkEnd w:id="0"/>
      <w:bookmarkEnd w:id="1"/>
    </w:p>
    <w:p w:rsidR="00A439D5" w:rsidRPr="004C153C" w:rsidRDefault="00A439D5" w:rsidP="004C153C">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4、售后服务期限：自修复工程竣工验收之日起两年。</w:t>
      </w:r>
    </w:p>
    <w:p w:rsidR="00643322" w:rsidRPr="005A7AFE" w:rsidRDefault="004C153C" w:rsidP="00643322">
      <w:pPr>
        <w:spacing w:line="500" w:lineRule="exact"/>
        <w:ind w:firstLineChars="200" w:firstLine="640"/>
        <w:jc w:val="left"/>
        <w:outlineLvl w:val="0"/>
        <w:rPr>
          <w:rFonts w:ascii="黑体" w:eastAsia="黑体" w:hAnsi="黑体" w:cs="宋体"/>
          <w:sz w:val="32"/>
          <w:szCs w:val="32"/>
        </w:rPr>
      </w:pPr>
      <w:r>
        <w:rPr>
          <w:rFonts w:ascii="黑体" w:eastAsia="黑体" w:hAnsi="黑体" w:cs="宋体" w:hint="eastAsia"/>
          <w:sz w:val="32"/>
          <w:szCs w:val="32"/>
        </w:rPr>
        <w:t>三</w:t>
      </w:r>
      <w:r w:rsidR="00643322" w:rsidRPr="005A7AFE">
        <w:rPr>
          <w:rFonts w:ascii="黑体" w:eastAsia="黑体" w:hAnsi="黑体" w:cs="宋体" w:hint="eastAsia"/>
          <w:sz w:val="32"/>
          <w:szCs w:val="32"/>
        </w:rPr>
        <w:t>、招标书的获取</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cs="宋体" w:hint="eastAsia"/>
          <w:sz w:val="32"/>
          <w:szCs w:val="32"/>
        </w:rPr>
        <w:lastRenderedPageBreak/>
        <w:t>凡有意参加投标的单位，于</w:t>
      </w:r>
      <w:r w:rsidR="00026304" w:rsidRPr="005A7AFE">
        <w:rPr>
          <w:rFonts w:ascii="仿宋" w:eastAsia="仿宋" w:hAnsi="仿宋" w:cs="宋体"/>
          <w:sz w:val="32"/>
          <w:szCs w:val="32"/>
        </w:rPr>
        <w:t>202</w:t>
      </w:r>
      <w:r w:rsidR="00026304" w:rsidRPr="005A7AFE">
        <w:rPr>
          <w:rFonts w:ascii="仿宋" w:eastAsia="仿宋" w:hAnsi="仿宋" w:cs="宋体" w:hint="eastAsia"/>
          <w:sz w:val="32"/>
          <w:szCs w:val="32"/>
        </w:rPr>
        <w:t>3年</w:t>
      </w:r>
      <w:r w:rsidR="003B5117">
        <w:rPr>
          <w:rFonts w:ascii="仿宋" w:eastAsia="仿宋" w:hAnsi="仿宋" w:cs="宋体" w:hint="eastAsia"/>
          <w:sz w:val="32"/>
          <w:szCs w:val="32"/>
        </w:rPr>
        <w:t>9</w:t>
      </w:r>
      <w:r w:rsidR="00026304" w:rsidRPr="005A7AFE">
        <w:rPr>
          <w:rFonts w:ascii="仿宋" w:eastAsia="仿宋" w:hAnsi="仿宋" w:cs="宋体" w:hint="eastAsia"/>
          <w:sz w:val="32"/>
          <w:szCs w:val="32"/>
        </w:rPr>
        <w:t>月</w:t>
      </w:r>
      <w:r w:rsidR="00417617">
        <w:rPr>
          <w:rFonts w:ascii="仿宋" w:eastAsia="仿宋" w:hAnsi="仿宋" w:cs="宋体" w:hint="eastAsia"/>
          <w:sz w:val="32"/>
          <w:szCs w:val="32"/>
        </w:rPr>
        <w:t>2</w:t>
      </w:r>
      <w:r w:rsidR="00984313">
        <w:rPr>
          <w:rFonts w:ascii="仿宋" w:eastAsia="仿宋" w:hAnsi="仿宋" w:cs="宋体" w:hint="eastAsia"/>
          <w:sz w:val="32"/>
          <w:szCs w:val="32"/>
        </w:rPr>
        <w:t>5</w:t>
      </w:r>
      <w:r w:rsidRPr="005A7AFE">
        <w:rPr>
          <w:rFonts w:ascii="仿宋" w:eastAsia="仿宋" w:hAnsi="仿宋" w:cs="宋体" w:hint="eastAsia"/>
          <w:sz w:val="32"/>
          <w:szCs w:val="32"/>
        </w:rPr>
        <w:t>日</w:t>
      </w:r>
      <w:r w:rsidR="00530D66" w:rsidRPr="00923610">
        <w:rPr>
          <w:rFonts w:ascii="仿宋" w:eastAsia="仿宋" w:hAnsi="仿宋" w:cs="宋体" w:hint="eastAsia"/>
          <w:sz w:val="32"/>
          <w:szCs w:val="32"/>
        </w:rPr>
        <w:t>至</w:t>
      </w:r>
      <w:r w:rsidR="000C297E">
        <w:rPr>
          <w:rFonts w:ascii="仿宋" w:eastAsia="仿宋" w:hAnsi="仿宋" w:cs="宋体" w:hint="eastAsia"/>
          <w:sz w:val="32"/>
          <w:szCs w:val="32"/>
        </w:rPr>
        <w:t>2</w:t>
      </w:r>
      <w:r w:rsidR="00984313">
        <w:rPr>
          <w:rFonts w:ascii="仿宋" w:eastAsia="仿宋" w:hAnsi="仿宋" w:cs="宋体" w:hint="eastAsia"/>
          <w:sz w:val="32"/>
          <w:szCs w:val="32"/>
        </w:rPr>
        <w:t>6</w:t>
      </w:r>
      <w:r w:rsidRPr="005A7AFE">
        <w:rPr>
          <w:rFonts w:ascii="仿宋" w:eastAsia="仿宋" w:hAnsi="仿宋" w:cs="宋体" w:hint="eastAsia"/>
          <w:sz w:val="32"/>
          <w:szCs w:val="32"/>
        </w:rPr>
        <w:t>日，上午</w:t>
      </w:r>
      <w:r w:rsidR="003B5117">
        <w:rPr>
          <w:rFonts w:ascii="仿宋" w:eastAsia="仿宋" w:hAnsi="仿宋" w:cs="宋体" w:hint="eastAsia"/>
          <w:sz w:val="32"/>
          <w:szCs w:val="32"/>
        </w:rPr>
        <w:t>8</w:t>
      </w:r>
      <w:r w:rsidRPr="005A7AFE">
        <w:rPr>
          <w:rFonts w:ascii="仿宋" w:eastAsia="仿宋" w:hAnsi="仿宋" w:cs="宋体" w:hint="eastAsia"/>
          <w:sz w:val="32"/>
          <w:szCs w:val="32"/>
        </w:rPr>
        <w:t>点</w:t>
      </w:r>
      <w:r w:rsidR="003B5117">
        <w:rPr>
          <w:rFonts w:ascii="仿宋" w:eastAsia="仿宋" w:hAnsi="仿宋" w:cs="宋体" w:hint="eastAsia"/>
          <w:sz w:val="32"/>
          <w:szCs w:val="32"/>
        </w:rPr>
        <w:t>30</w:t>
      </w:r>
      <w:r w:rsidRPr="005A7AFE">
        <w:rPr>
          <w:rFonts w:ascii="仿宋" w:eastAsia="仿宋" w:hAnsi="仿宋" w:cs="宋体" w:hint="eastAsia"/>
          <w:sz w:val="32"/>
          <w:szCs w:val="32"/>
        </w:rPr>
        <w:t>至下午</w:t>
      </w:r>
      <w:r w:rsidR="003B5117">
        <w:rPr>
          <w:rFonts w:ascii="仿宋" w:eastAsia="仿宋" w:hAnsi="仿宋" w:cs="宋体" w:hint="eastAsia"/>
          <w:sz w:val="32"/>
          <w:szCs w:val="32"/>
        </w:rPr>
        <w:t>17</w:t>
      </w:r>
      <w:r w:rsidRPr="005A7AFE">
        <w:rPr>
          <w:rFonts w:ascii="仿宋" w:eastAsia="仿宋" w:hAnsi="仿宋" w:cs="宋体" w:hint="eastAsia"/>
          <w:sz w:val="32"/>
          <w:szCs w:val="32"/>
        </w:rPr>
        <w:t>点前，持委托人及受委托人身份证原件</w:t>
      </w:r>
      <w:r w:rsidR="004633E2">
        <w:rPr>
          <w:rFonts w:ascii="仿宋" w:eastAsia="仿宋" w:hAnsi="仿宋" w:cs="宋体" w:hint="eastAsia"/>
          <w:sz w:val="32"/>
          <w:szCs w:val="32"/>
        </w:rPr>
        <w:t>、营业执照复印件</w:t>
      </w:r>
      <w:r w:rsidRPr="005A7AFE">
        <w:rPr>
          <w:rFonts w:ascii="仿宋" w:eastAsia="仿宋" w:hAnsi="仿宋" w:cs="宋体" w:hint="eastAsia"/>
          <w:sz w:val="32"/>
          <w:szCs w:val="32"/>
        </w:rPr>
        <w:t>，复印件资料须加盖公司公章，到厦门三圈电池有限公司办公室领取招标书或联系</w:t>
      </w:r>
      <w:proofErr w:type="gramStart"/>
      <w:r w:rsidRPr="005A7AFE">
        <w:rPr>
          <w:rFonts w:ascii="仿宋" w:eastAsia="仿宋" w:hAnsi="仿宋" w:cs="宋体" w:hint="eastAsia"/>
          <w:sz w:val="32"/>
          <w:szCs w:val="32"/>
        </w:rPr>
        <w:t>经办人</w:t>
      </w:r>
      <w:r w:rsidR="003B5117">
        <w:rPr>
          <w:rFonts w:ascii="仿宋" w:eastAsia="仿宋" w:hAnsi="仿宋" w:cs="宋体" w:hint="eastAsia"/>
          <w:sz w:val="32"/>
          <w:szCs w:val="32"/>
        </w:rPr>
        <w:t>沈秋莲</w:t>
      </w:r>
      <w:proofErr w:type="gramEnd"/>
      <w:r w:rsidRPr="005A7AFE">
        <w:rPr>
          <w:rFonts w:ascii="仿宋" w:eastAsia="仿宋" w:hAnsi="仿宋" w:cs="宋体" w:hint="eastAsia"/>
          <w:sz w:val="32"/>
          <w:szCs w:val="32"/>
        </w:rPr>
        <w:t>从邮箱领取。（地址：厦门市集美区集美北大道</w:t>
      </w:r>
      <w:r w:rsidRPr="005A7AFE">
        <w:rPr>
          <w:rFonts w:ascii="仿宋" w:eastAsia="仿宋" w:hAnsi="仿宋" w:cs="宋体"/>
          <w:sz w:val="32"/>
          <w:szCs w:val="32"/>
        </w:rPr>
        <w:t>519</w:t>
      </w:r>
      <w:r w:rsidR="004633E2">
        <w:rPr>
          <w:rFonts w:ascii="仿宋" w:eastAsia="仿宋" w:hAnsi="仿宋" w:cs="宋体" w:hint="eastAsia"/>
          <w:sz w:val="32"/>
          <w:szCs w:val="32"/>
        </w:rPr>
        <w:t>号</w:t>
      </w:r>
      <w:r w:rsidRPr="005A7AFE">
        <w:rPr>
          <w:rFonts w:ascii="仿宋" w:eastAsia="仿宋" w:hAnsi="仿宋" w:cs="宋体" w:hint="eastAsia"/>
          <w:sz w:val="32"/>
          <w:szCs w:val="32"/>
        </w:rPr>
        <w:t>）</w:t>
      </w:r>
    </w:p>
    <w:p w:rsidR="00643322" w:rsidRPr="005A7AFE" w:rsidRDefault="000C297E" w:rsidP="00643322">
      <w:pPr>
        <w:spacing w:line="500" w:lineRule="exact"/>
        <w:ind w:firstLineChars="200" w:firstLine="640"/>
        <w:jc w:val="left"/>
        <w:outlineLvl w:val="0"/>
        <w:rPr>
          <w:rFonts w:ascii="仿宋" w:eastAsia="仿宋" w:hAnsi="仿宋"/>
          <w:b/>
          <w:color w:val="FF0000"/>
          <w:sz w:val="32"/>
          <w:szCs w:val="32"/>
        </w:rPr>
      </w:pPr>
      <w:r>
        <w:rPr>
          <w:rFonts w:ascii="黑体" w:eastAsia="黑体" w:hAnsi="黑体" w:cs="宋体" w:hint="eastAsia"/>
          <w:sz w:val="32"/>
          <w:szCs w:val="32"/>
        </w:rPr>
        <w:t>四</w:t>
      </w:r>
      <w:r w:rsidR="00643322" w:rsidRPr="005A7AFE">
        <w:rPr>
          <w:rFonts w:ascii="黑体" w:eastAsia="黑体" w:hAnsi="黑体" w:cs="宋体" w:hint="eastAsia"/>
          <w:sz w:val="32"/>
          <w:szCs w:val="32"/>
        </w:rPr>
        <w:t>、项目投标控制价及保证金</w:t>
      </w:r>
    </w:p>
    <w:p w:rsidR="00643322"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hint="eastAsia"/>
          <w:sz w:val="32"/>
          <w:szCs w:val="32"/>
        </w:rPr>
        <w:t>1</w:t>
      </w:r>
      <w:r w:rsidRPr="005A7AFE">
        <w:rPr>
          <w:rFonts w:ascii="仿宋" w:eastAsia="仿宋" w:hAnsi="仿宋" w:cs="宋体"/>
          <w:sz w:val="32"/>
          <w:szCs w:val="32"/>
        </w:rPr>
        <w:t>.项目</w:t>
      </w:r>
      <w:r>
        <w:rPr>
          <w:rFonts w:ascii="仿宋" w:eastAsia="仿宋" w:hAnsi="仿宋" w:cs="宋体" w:hint="eastAsia"/>
          <w:sz w:val="32"/>
          <w:szCs w:val="32"/>
        </w:rPr>
        <w:t>控制价：</w:t>
      </w:r>
    </w:p>
    <w:p w:rsidR="00643322" w:rsidRPr="00F220E8" w:rsidRDefault="000C297E" w:rsidP="00E809BF">
      <w:pPr>
        <w:widowControl/>
        <w:snapToGrid w:val="0"/>
        <w:spacing w:line="500" w:lineRule="atLeast"/>
        <w:ind w:firstLineChars="74" w:firstLine="237"/>
        <w:rPr>
          <w:rFonts w:ascii="仿宋" w:eastAsia="仿宋" w:hAnsi="仿宋" w:cs="宋体"/>
          <w:sz w:val="32"/>
          <w:szCs w:val="32"/>
        </w:rPr>
      </w:pPr>
      <w:r>
        <w:rPr>
          <w:rFonts w:ascii="仿宋" w:eastAsia="仿宋" w:hAnsi="仿宋" w:cs="宋体" w:hint="eastAsia"/>
          <w:sz w:val="32"/>
          <w:szCs w:val="32"/>
        </w:rPr>
        <w:t xml:space="preserve">   </w:t>
      </w:r>
      <w:r w:rsidR="00643322">
        <w:rPr>
          <w:rFonts w:ascii="仿宋" w:eastAsia="仿宋" w:hAnsi="仿宋" w:cs="宋体" w:hint="eastAsia"/>
          <w:sz w:val="32"/>
          <w:szCs w:val="32"/>
        </w:rPr>
        <w:t>（1</w:t>
      </w:r>
      <w:r w:rsidR="00643322" w:rsidRPr="004633E2">
        <w:rPr>
          <w:rFonts w:ascii="仿宋" w:eastAsia="仿宋" w:hAnsi="仿宋" w:cs="宋体" w:hint="eastAsia"/>
          <w:sz w:val="32"/>
          <w:szCs w:val="32"/>
        </w:rPr>
        <w:t>）</w:t>
      </w:r>
      <w:r w:rsidR="009036AB">
        <w:rPr>
          <w:rFonts w:ascii="仿宋" w:eastAsia="仿宋" w:hAnsi="仿宋" w:cs="宋体" w:hint="eastAsia"/>
          <w:sz w:val="32"/>
          <w:szCs w:val="32"/>
        </w:rPr>
        <w:t>项目控制价为</w:t>
      </w:r>
      <w:r w:rsidR="00715112" w:rsidRPr="00F220E8">
        <w:rPr>
          <w:rFonts w:ascii="仿宋" w:eastAsia="仿宋" w:hAnsi="仿宋" w:cs="宋体" w:hint="eastAsia"/>
          <w:sz w:val="32"/>
          <w:szCs w:val="32"/>
        </w:rPr>
        <w:t>监理收费费率3.3%（监理收费费率依据</w:t>
      </w:r>
      <w:proofErr w:type="gramStart"/>
      <w:r w:rsidR="00715112" w:rsidRPr="00F220E8">
        <w:rPr>
          <w:rFonts w:ascii="仿宋" w:eastAsia="仿宋" w:hAnsi="仿宋" w:cs="宋体" w:hint="eastAsia"/>
          <w:sz w:val="32"/>
          <w:szCs w:val="32"/>
        </w:rPr>
        <w:t>《</w:t>
      </w:r>
      <w:proofErr w:type="gramEnd"/>
      <w:r w:rsidR="00715112" w:rsidRPr="00F220E8">
        <w:rPr>
          <w:rFonts w:ascii="仿宋" w:eastAsia="仿宋" w:hAnsi="仿宋" w:cs="宋体" w:hint="eastAsia"/>
          <w:sz w:val="32"/>
          <w:szCs w:val="32"/>
        </w:rPr>
        <w:t>关于印发</w:t>
      </w:r>
      <w:proofErr w:type="gramStart"/>
      <w:r w:rsidR="00715112" w:rsidRPr="00F220E8">
        <w:rPr>
          <w:rFonts w:ascii="仿宋" w:eastAsia="仿宋" w:hAnsi="仿宋" w:cs="宋体" w:hint="eastAsia"/>
          <w:sz w:val="32"/>
          <w:szCs w:val="32"/>
        </w:rPr>
        <w:t>《</w:t>
      </w:r>
      <w:proofErr w:type="gramEnd"/>
      <w:r w:rsidR="00715112" w:rsidRPr="00F220E8">
        <w:rPr>
          <w:rFonts w:ascii="仿宋" w:eastAsia="仿宋" w:hAnsi="仿宋" w:cs="宋体" w:hint="eastAsia"/>
          <w:sz w:val="32"/>
          <w:szCs w:val="32"/>
        </w:rPr>
        <w:t>建设工程监理与相关服务收费管理规定</w:t>
      </w:r>
      <w:proofErr w:type="gramStart"/>
      <w:r w:rsidR="00715112" w:rsidRPr="00F220E8">
        <w:rPr>
          <w:rFonts w:ascii="仿宋" w:eastAsia="仿宋" w:hAnsi="仿宋" w:cs="宋体" w:hint="eastAsia"/>
          <w:sz w:val="32"/>
          <w:szCs w:val="32"/>
        </w:rPr>
        <w:t>》</w:t>
      </w:r>
      <w:proofErr w:type="gramEnd"/>
      <w:r w:rsidR="00715112" w:rsidRPr="00F220E8">
        <w:rPr>
          <w:rFonts w:ascii="仿宋" w:eastAsia="仿宋" w:hAnsi="仿宋" w:cs="宋体" w:hint="eastAsia"/>
          <w:sz w:val="32"/>
          <w:szCs w:val="32"/>
        </w:rPr>
        <w:t>的通知</w:t>
      </w:r>
      <w:proofErr w:type="gramStart"/>
      <w:r w:rsidR="00715112" w:rsidRPr="00F220E8">
        <w:rPr>
          <w:rFonts w:ascii="仿宋" w:eastAsia="仿宋" w:hAnsi="仿宋" w:cs="宋体" w:hint="eastAsia"/>
          <w:sz w:val="32"/>
          <w:szCs w:val="32"/>
        </w:rPr>
        <w:t>》</w:t>
      </w:r>
      <w:proofErr w:type="gramEnd"/>
      <w:r w:rsidR="00715112" w:rsidRPr="00F220E8">
        <w:rPr>
          <w:rFonts w:ascii="仿宋" w:eastAsia="仿宋" w:hAnsi="仿宋" w:cs="宋体" w:hint="eastAsia"/>
          <w:sz w:val="32"/>
          <w:szCs w:val="32"/>
        </w:rPr>
        <w:t>（</w:t>
      </w:r>
      <w:proofErr w:type="gramStart"/>
      <w:r w:rsidR="00715112" w:rsidRPr="00F220E8">
        <w:rPr>
          <w:rFonts w:ascii="仿宋" w:eastAsia="仿宋" w:hAnsi="仿宋" w:cs="宋体" w:hint="eastAsia"/>
          <w:sz w:val="32"/>
          <w:szCs w:val="32"/>
        </w:rPr>
        <w:t>发改价格</w:t>
      </w:r>
      <w:proofErr w:type="gramEnd"/>
      <w:r w:rsidR="00715112" w:rsidRPr="00F220E8">
        <w:rPr>
          <w:rFonts w:ascii="仿宋" w:eastAsia="仿宋" w:hAnsi="仿宋" w:cs="宋体" w:hint="eastAsia"/>
          <w:sz w:val="32"/>
          <w:szCs w:val="32"/>
        </w:rPr>
        <w:t>[2007]670号）），投标人超过最高限价的报价视为无效报价。</w:t>
      </w:r>
      <w:r w:rsidR="00E809BF">
        <w:rPr>
          <w:rFonts w:ascii="仿宋" w:eastAsia="仿宋" w:hAnsi="仿宋" w:cs="宋体" w:hint="eastAsia"/>
          <w:sz w:val="32"/>
          <w:szCs w:val="32"/>
        </w:rPr>
        <w:t>（</w:t>
      </w:r>
      <w:r w:rsidR="00E809BF" w:rsidRPr="00E809BF">
        <w:rPr>
          <w:rFonts w:ascii="仿宋" w:eastAsia="仿宋" w:hAnsi="仿宋" w:cs="宋体" w:hint="eastAsia"/>
          <w:sz w:val="32"/>
          <w:szCs w:val="32"/>
        </w:rPr>
        <w:t>本项目结算监理费=中标人所</w:t>
      </w:r>
      <w:proofErr w:type="gramStart"/>
      <w:r w:rsidR="00E809BF" w:rsidRPr="00E809BF">
        <w:rPr>
          <w:rFonts w:ascii="仿宋" w:eastAsia="仿宋" w:hAnsi="仿宋" w:cs="宋体" w:hint="eastAsia"/>
          <w:sz w:val="32"/>
          <w:szCs w:val="32"/>
        </w:rPr>
        <w:t>报费率</w:t>
      </w:r>
      <w:proofErr w:type="gramEnd"/>
      <w:r w:rsidR="00E809BF" w:rsidRPr="00E809BF">
        <w:rPr>
          <w:rFonts w:ascii="仿宋" w:eastAsia="仿宋" w:hAnsi="仿宋" w:cs="宋体" w:hint="eastAsia"/>
          <w:sz w:val="32"/>
          <w:szCs w:val="32"/>
        </w:rPr>
        <w:t>×所监理的项目合同实际付款金额。</w:t>
      </w:r>
      <w:r w:rsidR="00E809BF">
        <w:rPr>
          <w:rFonts w:ascii="仿宋" w:eastAsia="仿宋" w:hAnsi="仿宋" w:cs="宋体" w:hint="eastAsia"/>
          <w:sz w:val="32"/>
          <w:szCs w:val="32"/>
        </w:rPr>
        <w:t>）</w:t>
      </w:r>
    </w:p>
    <w:p w:rsidR="00643322" w:rsidRPr="005A7AFE" w:rsidRDefault="00643322" w:rsidP="00643322">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（2）投标单位</w:t>
      </w:r>
      <w:r w:rsidR="003B5117" w:rsidRPr="0034637F">
        <w:rPr>
          <w:rFonts w:ascii="仿宋" w:eastAsia="仿宋" w:hAnsi="仿宋" w:cs="宋体" w:hint="eastAsia"/>
          <w:sz w:val="32"/>
          <w:szCs w:val="32"/>
        </w:rPr>
        <w:t>以百分制的形式对监理收费费率进行报价</w:t>
      </w:r>
      <w:r w:rsidRPr="005A7AFE">
        <w:rPr>
          <w:rFonts w:ascii="仿宋" w:eastAsia="仿宋" w:hAnsi="仿宋" w:cs="宋体" w:hint="eastAsia"/>
          <w:bCs/>
          <w:sz w:val="32"/>
          <w:szCs w:val="32"/>
        </w:rPr>
        <w:t>。</w:t>
      </w:r>
    </w:p>
    <w:p w:rsidR="00643322" w:rsidRPr="005A7AFE" w:rsidRDefault="00643322" w:rsidP="00643322">
      <w:pPr>
        <w:spacing w:line="500" w:lineRule="exact"/>
        <w:ind w:firstLineChars="200" w:firstLine="640"/>
        <w:jc w:val="left"/>
        <w:outlineLvl w:val="0"/>
        <w:rPr>
          <w:rFonts w:ascii="仿宋" w:eastAsia="仿宋" w:hAnsi="仿宋"/>
          <w:sz w:val="32"/>
          <w:szCs w:val="32"/>
        </w:rPr>
      </w:pPr>
      <w:r w:rsidRPr="005A7AFE">
        <w:rPr>
          <w:rFonts w:ascii="仿宋" w:eastAsia="仿宋" w:hAnsi="仿宋" w:cs="宋体"/>
          <w:sz w:val="32"/>
          <w:szCs w:val="32"/>
        </w:rPr>
        <w:t>2.</w:t>
      </w:r>
      <w:r w:rsidRPr="005A7AFE">
        <w:rPr>
          <w:rFonts w:ascii="仿宋" w:eastAsia="仿宋" w:hAnsi="仿宋" w:cs="宋体" w:hint="eastAsia"/>
          <w:sz w:val="32"/>
          <w:szCs w:val="32"/>
        </w:rPr>
        <w:t>投标保证金形式：银行转账，投标保证金应从投标单位账户汇出。</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cs="宋体"/>
          <w:sz w:val="32"/>
          <w:szCs w:val="32"/>
        </w:rPr>
        <w:t>3.</w:t>
      </w:r>
      <w:r w:rsidRPr="005A7AFE">
        <w:rPr>
          <w:rFonts w:ascii="仿宋" w:eastAsia="仿宋" w:hAnsi="仿宋" w:cs="宋体" w:hint="eastAsia"/>
          <w:sz w:val="32"/>
          <w:szCs w:val="32"/>
        </w:rPr>
        <w:t>投标保证金金额：人民币</w:t>
      </w:r>
      <w:r w:rsidR="00F220E8">
        <w:rPr>
          <w:rFonts w:ascii="仿宋" w:eastAsia="仿宋" w:hAnsi="仿宋" w:cs="宋体" w:hint="eastAsia"/>
          <w:sz w:val="32"/>
          <w:szCs w:val="32"/>
        </w:rPr>
        <w:t>3</w:t>
      </w:r>
      <w:r w:rsidR="00C65A2D" w:rsidRPr="005A7AFE">
        <w:rPr>
          <w:rFonts w:ascii="仿宋" w:eastAsia="仿宋" w:hAnsi="仿宋" w:cs="宋体" w:hint="eastAsia"/>
          <w:sz w:val="32"/>
          <w:szCs w:val="32"/>
        </w:rPr>
        <w:t>000</w:t>
      </w:r>
      <w:r w:rsidRPr="005A7AFE">
        <w:rPr>
          <w:rFonts w:ascii="仿宋" w:eastAsia="仿宋" w:hAnsi="仿宋" w:cs="宋体" w:hint="eastAsia"/>
          <w:sz w:val="32"/>
          <w:szCs w:val="32"/>
        </w:rPr>
        <w:t>元整（大写：</w:t>
      </w:r>
      <w:r w:rsidR="00F220E8">
        <w:rPr>
          <w:rFonts w:ascii="仿宋" w:eastAsia="仿宋" w:hAnsi="仿宋" w:cs="宋体" w:hint="eastAsia"/>
          <w:sz w:val="32"/>
          <w:szCs w:val="32"/>
        </w:rPr>
        <w:t>叁</w:t>
      </w:r>
      <w:r w:rsidR="008D3D2A">
        <w:rPr>
          <w:rFonts w:ascii="仿宋" w:eastAsia="仿宋" w:hAnsi="仿宋" w:cs="宋体" w:hint="eastAsia"/>
          <w:sz w:val="32"/>
          <w:szCs w:val="32"/>
        </w:rPr>
        <w:t>仟</w:t>
      </w:r>
      <w:r w:rsidRPr="005A7AFE">
        <w:rPr>
          <w:rFonts w:ascii="仿宋" w:eastAsia="仿宋" w:hAnsi="仿宋" w:cs="宋体" w:hint="eastAsia"/>
          <w:sz w:val="32"/>
          <w:szCs w:val="32"/>
        </w:rPr>
        <w:t>元整）。</w:t>
      </w:r>
    </w:p>
    <w:p w:rsidR="00643322" w:rsidRPr="005A7AFE" w:rsidRDefault="00643322" w:rsidP="00643322">
      <w:pPr>
        <w:spacing w:line="500" w:lineRule="exact"/>
        <w:ind w:firstLineChars="200" w:firstLine="640"/>
        <w:jc w:val="left"/>
        <w:rPr>
          <w:rFonts w:ascii="仿宋" w:eastAsia="仿宋" w:hAnsi="仿宋"/>
          <w:sz w:val="32"/>
          <w:szCs w:val="32"/>
        </w:rPr>
      </w:pPr>
      <w:r w:rsidRPr="005A7AFE">
        <w:rPr>
          <w:rFonts w:ascii="仿宋" w:eastAsia="仿宋" w:hAnsi="仿宋" w:cs="宋体"/>
          <w:sz w:val="32"/>
          <w:szCs w:val="32"/>
        </w:rPr>
        <w:t>4.</w:t>
      </w:r>
      <w:r w:rsidRPr="005A7AFE">
        <w:rPr>
          <w:rFonts w:ascii="仿宋" w:eastAsia="仿宋" w:hAnsi="仿宋" w:cs="宋体" w:hint="eastAsia"/>
          <w:sz w:val="32"/>
          <w:szCs w:val="32"/>
        </w:rPr>
        <w:t>未中标单位的保证金，将在五个工作日内全额退还至投标单位，原汇出账户（不计利息），中标单位的投标保证金直接转为履约保证金。</w:t>
      </w:r>
    </w:p>
    <w:p w:rsidR="00643322" w:rsidRPr="005A7AFE"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sz w:val="32"/>
          <w:szCs w:val="32"/>
        </w:rPr>
        <w:t>5.</w:t>
      </w:r>
      <w:r w:rsidRPr="005A7AFE">
        <w:rPr>
          <w:rFonts w:ascii="仿宋" w:eastAsia="仿宋" w:hAnsi="仿宋" w:cs="宋体" w:hint="eastAsia"/>
          <w:sz w:val="32"/>
          <w:szCs w:val="32"/>
        </w:rPr>
        <w:t>账户名：厦门三圈电池有限公司</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hint="eastAsia"/>
          <w:sz w:val="32"/>
          <w:szCs w:val="32"/>
        </w:rPr>
        <w:t>纳税人识别号：9135020026014086XQ</w:t>
      </w:r>
    </w:p>
    <w:p w:rsidR="00643322" w:rsidRPr="005A7AFE" w:rsidRDefault="00643322" w:rsidP="00643322">
      <w:pPr>
        <w:tabs>
          <w:tab w:val="left" w:pos="720"/>
        </w:tabs>
        <w:spacing w:line="500" w:lineRule="exact"/>
        <w:ind w:firstLineChars="200" w:firstLine="640"/>
        <w:rPr>
          <w:rFonts w:ascii="仿宋" w:eastAsia="仿宋" w:hAnsi="仿宋"/>
          <w:sz w:val="32"/>
          <w:szCs w:val="32"/>
        </w:rPr>
      </w:pPr>
      <w:r w:rsidRPr="005A7AFE">
        <w:rPr>
          <w:rFonts w:ascii="仿宋" w:eastAsia="仿宋" w:hAnsi="仿宋" w:cs="宋体" w:hint="eastAsia"/>
          <w:sz w:val="32"/>
          <w:szCs w:val="32"/>
        </w:rPr>
        <w:t>开户银行：中国建设银行厦门营业部</w:t>
      </w:r>
    </w:p>
    <w:p w:rsidR="00643322" w:rsidRPr="005A7AFE"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hint="eastAsia"/>
          <w:sz w:val="32"/>
          <w:szCs w:val="32"/>
        </w:rPr>
        <w:t>账号：</w:t>
      </w:r>
      <w:r w:rsidRPr="005A7AFE">
        <w:rPr>
          <w:rFonts w:ascii="仿宋" w:eastAsia="仿宋" w:hAnsi="仿宋" w:cs="宋体"/>
          <w:sz w:val="32"/>
          <w:szCs w:val="32"/>
        </w:rPr>
        <w:t>35101535001050014213</w:t>
      </w:r>
    </w:p>
    <w:p w:rsidR="00643322" w:rsidRPr="00530B6C"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hint="eastAsia"/>
          <w:sz w:val="32"/>
          <w:szCs w:val="32"/>
        </w:rPr>
        <w:t>6.投标保证金</w:t>
      </w:r>
      <w:r w:rsidR="00F220E8">
        <w:rPr>
          <w:rFonts w:ascii="仿宋" w:eastAsia="仿宋" w:hAnsi="仿宋" w:cs="宋体" w:hint="eastAsia"/>
          <w:sz w:val="32"/>
          <w:szCs w:val="32"/>
        </w:rPr>
        <w:t>叁</w:t>
      </w:r>
      <w:r w:rsidR="008D3D2A">
        <w:rPr>
          <w:rFonts w:ascii="仿宋" w:eastAsia="仿宋" w:hAnsi="仿宋" w:cs="宋体" w:hint="eastAsia"/>
          <w:sz w:val="32"/>
          <w:szCs w:val="32"/>
        </w:rPr>
        <w:t>仟</w:t>
      </w:r>
      <w:r w:rsidRPr="005A7AFE">
        <w:rPr>
          <w:rFonts w:ascii="仿宋" w:eastAsia="仿宋" w:hAnsi="仿宋" w:cs="宋体" w:hint="eastAsia"/>
          <w:sz w:val="32"/>
          <w:szCs w:val="32"/>
        </w:rPr>
        <w:t>元整，转为合同履约保证金，</w:t>
      </w:r>
      <w:r w:rsidRPr="00530B6C">
        <w:rPr>
          <w:rFonts w:ascii="仿宋" w:eastAsia="仿宋" w:hAnsi="仿宋" w:cs="宋体" w:hint="eastAsia"/>
          <w:sz w:val="32"/>
          <w:szCs w:val="32"/>
        </w:rPr>
        <w:t>待</w:t>
      </w:r>
      <w:r w:rsidR="00A42519">
        <w:rPr>
          <w:rFonts w:ascii="仿宋" w:eastAsia="仿宋" w:hAnsi="仿宋" w:cs="宋体" w:hint="eastAsia"/>
          <w:sz w:val="32"/>
          <w:szCs w:val="32"/>
        </w:rPr>
        <w:t>项目</w:t>
      </w:r>
      <w:r w:rsidR="00F220E8">
        <w:rPr>
          <w:rFonts w:ascii="仿宋" w:eastAsia="仿宋" w:hAnsi="仿宋" w:cs="宋体" w:hint="eastAsia"/>
          <w:sz w:val="32"/>
          <w:szCs w:val="32"/>
        </w:rPr>
        <w:t>完成且无相应违约情形后</w:t>
      </w:r>
      <w:r w:rsidRPr="00530B6C">
        <w:rPr>
          <w:rFonts w:ascii="仿宋" w:eastAsia="仿宋" w:hAnsi="仿宋" w:cs="宋体" w:hint="eastAsia"/>
          <w:sz w:val="32"/>
          <w:szCs w:val="32"/>
        </w:rPr>
        <w:t>30天，无息退还</w:t>
      </w:r>
      <w:r w:rsidRPr="005A7AFE">
        <w:rPr>
          <w:rFonts w:ascii="仿宋" w:eastAsia="仿宋" w:hAnsi="仿宋" w:cs="宋体" w:hint="eastAsia"/>
          <w:sz w:val="32"/>
          <w:szCs w:val="32"/>
        </w:rPr>
        <w:t>保证金</w:t>
      </w:r>
      <w:r w:rsidR="00F220E8">
        <w:rPr>
          <w:rFonts w:ascii="仿宋" w:eastAsia="仿宋" w:hAnsi="仿宋" w:cs="宋体" w:hint="eastAsia"/>
          <w:sz w:val="32"/>
          <w:szCs w:val="32"/>
        </w:rPr>
        <w:t>叁仟</w:t>
      </w:r>
      <w:r w:rsidRPr="005A7AFE">
        <w:rPr>
          <w:rFonts w:ascii="仿宋" w:eastAsia="仿宋" w:hAnsi="仿宋" w:cs="宋体" w:hint="eastAsia"/>
          <w:sz w:val="32"/>
          <w:szCs w:val="32"/>
        </w:rPr>
        <w:t>元整</w:t>
      </w:r>
      <w:r>
        <w:rPr>
          <w:rFonts w:ascii="仿宋" w:eastAsia="仿宋" w:hAnsi="仿宋" w:cs="宋体" w:hint="eastAsia"/>
          <w:sz w:val="32"/>
          <w:szCs w:val="32"/>
        </w:rPr>
        <w:t>。</w:t>
      </w:r>
    </w:p>
    <w:p w:rsidR="00643322" w:rsidRPr="005A7AFE" w:rsidRDefault="000C297E" w:rsidP="00F220E8">
      <w:pPr>
        <w:spacing w:line="500" w:lineRule="exact"/>
        <w:ind w:firstLineChars="200" w:firstLine="640"/>
        <w:outlineLvl w:val="0"/>
        <w:rPr>
          <w:rFonts w:ascii="黑体" w:eastAsia="黑体" w:hAnsi="黑体" w:cs="宋体"/>
          <w:sz w:val="32"/>
          <w:szCs w:val="32"/>
        </w:rPr>
      </w:pPr>
      <w:r>
        <w:rPr>
          <w:rFonts w:ascii="黑体" w:eastAsia="黑体" w:hAnsi="黑体" w:cs="宋体" w:hint="eastAsia"/>
          <w:sz w:val="32"/>
          <w:szCs w:val="32"/>
        </w:rPr>
        <w:lastRenderedPageBreak/>
        <w:t>五</w:t>
      </w:r>
      <w:r w:rsidR="00643322" w:rsidRPr="005A7AFE">
        <w:rPr>
          <w:rFonts w:ascii="黑体" w:eastAsia="黑体" w:hAnsi="黑体" w:cs="宋体" w:hint="eastAsia"/>
          <w:sz w:val="32"/>
          <w:szCs w:val="32"/>
        </w:rPr>
        <w:t>、</w:t>
      </w:r>
      <w:bookmarkStart w:id="2" w:name="_Hlk139286828"/>
      <w:r w:rsidR="00643322" w:rsidRPr="005A7AFE">
        <w:rPr>
          <w:rFonts w:ascii="黑体" w:eastAsia="黑体" w:hAnsi="黑体" w:cs="宋体" w:hint="eastAsia"/>
          <w:sz w:val="32"/>
          <w:szCs w:val="32"/>
        </w:rPr>
        <w:t>项目内容及要求</w:t>
      </w:r>
      <w:bookmarkEnd w:id="2"/>
    </w:p>
    <w:p w:rsidR="00643322" w:rsidRPr="005A7AFE" w:rsidRDefault="00643322" w:rsidP="00643322">
      <w:pPr>
        <w:spacing w:line="500" w:lineRule="exact"/>
        <w:ind w:firstLineChars="200" w:firstLine="640"/>
        <w:rPr>
          <w:rFonts w:ascii="仿宋" w:eastAsia="仿宋" w:hAnsi="仿宋" w:cs="宋体"/>
          <w:b/>
          <w:bCs/>
          <w:sz w:val="32"/>
          <w:szCs w:val="32"/>
        </w:rPr>
      </w:pPr>
      <w:r w:rsidRPr="005A7AFE">
        <w:rPr>
          <w:rFonts w:ascii="仿宋" w:eastAsia="仿宋" w:hAnsi="仿宋" w:cs="仿宋_GB2312" w:hint="eastAsia"/>
          <w:sz w:val="32"/>
          <w:szCs w:val="32"/>
        </w:rPr>
        <w:t>（一）</w:t>
      </w:r>
      <w:r w:rsidR="00F220E8">
        <w:rPr>
          <w:rFonts w:ascii="仿宋" w:eastAsia="仿宋" w:hAnsi="仿宋" w:cs="宋体" w:hint="eastAsia"/>
          <w:sz w:val="32"/>
          <w:szCs w:val="32"/>
        </w:rPr>
        <w:t>项目期限</w:t>
      </w:r>
      <w:r w:rsidRPr="005A7AFE">
        <w:rPr>
          <w:rFonts w:ascii="仿宋" w:eastAsia="仿宋" w:hAnsi="仿宋" w:cs="宋体" w:hint="eastAsia"/>
          <w:sz w:val="32"/>
          <w:szCs w:val="32"/>
        </w:rPr>
        <w:t>：</w:t>
      </w:r>
      <w:r w:rsidR="00F220E8">
        <w:rPr>
          <w:rFonts w:ascii="仿宋_GB2312" w:eastAsia="仿宋_GB2312" w:hAnsi="宋体" w:hint="eastAsia"/>
          <w:sz w:val="32"/>
          <w:szCs w:val="32"/>
        </w:rPr>
        <w:t>自合同签订生效日起至委托人委托监理人监理的工程通过竣工验收</w:t>
      </w:r>
      <w:r w:rsidR="00A439D5">
        <w:rPr>
          <w:rFonts w:ascii="仿宋_GB2312" w:eastAsia="仿宋_GB2312" w:hAnsi="宋体" w:hint="eastAsia"/>
          <w:sz w:val="32"/>
          <w:szCs w:val="32"/>
        </w:rPr>
        <w:t>后两年售后服务期限届满之</w:t>
      </w:r>
      <w:r w:rsidR="00F220E8">
        <w:rPr>
          <w:rFonts w:ascii="仿宋_GB2312" w:eastAsia="仿宋_GB2312" w:hAnsi="宋体" w:hint="eastAsia"/>
          <w:sz w:val="32"/>
          <w:szCs w:val="32"/>
        </w:rPr>
        <w:t>日止。</w:t>
      </w:r>
    </w:p>
    <w:p w:rsidR="00643322" w:rsidRPr="005A7AFE"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hint="eastAsia"/>
          <w:sz w:val="32"/>
          <w:szCs w:val="32"/>
        </w:rPr>
        <w:t>（二）项目要求</w:t>
      </w:r>
    </w:p>
    <w:p w:rsidR="00643322" w:rsidRPr="005A7AFE" w:rsidRDefault="00CB1394" w:rsidP="00643322">
      <w:pPr>
        <w:spacing w:line="500" w:lineRule="exact"/>
        <w:ind w:firstLineChars="200" w:firstLine="640"/>
        <w:rPr>
          <w:rFonts w:ascii="仿宋" w:eastAsia="仿宋" w:hAnsi="仿宋"/>
          <w:sz w:val="32"/>
          <w:szCs w:val="32"/>
        </w:rPr>
      </w:pPr>
      <w:r>
        <w:rPr>
          <w:rFonts w:ascii="仿宋" w:eastAsia="仿宋" w:hAnsi="仿宋" w:cs="宋体" w:hint="eastAsia"/>
          <w:sz w:val="32"/>
          <w:szCs w:val="32"/>
        </w:rPr>
        <w:t>1</w:t>
      </w:r>
      <w:r w:rsidR="00643322" w:rsidRPr="005A7AFE">
        <w:rPr>
          <w:rFonts w:ascii="仿宋" w:eastAsia="仿宋" w:hAnsi="仿宋" w:cs="宋体" w:hint="eastAsia"/>
          <w:sz w:val="32"/>
          <w:szCs w:val="32"/>
        </w:rPr>
        <w:t>、</w:t>
      </w:r>
      <w:r w:rsidR="00DC6AE8" w:rsidRPr="00DC6AE8">
        <w:rPr>
          <w:rFonts w:ascii="仿宋" w:eastAsia="仿宋" w:hAnsi="仿宋" w:cs="宋体" w:hint="eastAsia"/>
          <w:sz w:val="32"/>
          <w:szCs w:val="32"/>
        </w:rPr>
        <w:t>中标人应重点对工程的安全性、质量、进度、投资等进行控制并书面及时向招标人相关人员汇报，对建设实施阶段的全过程监理，包括：工程建设、施工、技术文件整理、移交、试用、终验等。</w:t>
      </w:r>
    </w:p>
    <w:p w:rsidR="00643322" w:rsidRPr="005A7AFE" w:rsidRDefault="00CB1394" w:rsidP="00CB1394">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00643322" w:rsidRPr="005A7AFE">
        <w:rPr>
          <w:rFonts w:ascii="仿宋" w:eastAsia="仿宋" w:hAnsi="仿宋" w:cs="宋体" w:hint="eastAsia"/>
          <w:b/>
          <w:bCs/>
          <w:sz w:val="32"/>
          <w:szCs w:val="32"/>
        </w:rPr>
        <w:t>、</w:t>
      </w:r>
      <w:r w:rsidR="00DC6AE8" w:rsidRPr="00DC6AE8">
        <w:rPr>
          <w:rFonts w:ascii="仿宋" w:eastAsia="仿宋" w:hAnsi="仿宋" w:cs="宋体" w:hint="eastAsia"/>
          <w:sz w:val="32"/>
          <w:szCs w:val="32"/>
        </w:rPr>
        <w:t>中标人必需配备一名总负责人与招标人对接相关业务，项目开工时必须按项目需要安排相应的</w:t>
      </w:r>
      <w:r w:rsidR="00EA632B">
        <w:rPr>
          <w:rFonts w:ascii="仿宋" w:eastAsia="仿宋" w:hAnsi="仿宋" w:cs="宋体" w:hint="eastAsia"/>
          <w:sz w:val="32"/>
          <w:szCs w:val="32"/>
        </w:rPr>
        <w:t>现场</w:t>
      </w:r>
      <w:r w:rsidR="00DC6AE8" w:rsidRPr="00DC6AE8">
        <w:rPr>
          <w:rFonts w:ascii="仿宋" w:eastAsia="仿宋" w:hAnsi="仿宋" w:cs="宋体" w:hint="eastAsia"/>
          <w:sz w:val="32"/>
          <w:szCs w:val="32"/>
        </w:rPr>
        <w:t>监理工程师参与现场监督检查。</w:t>
      </w:r>
    </w:p>
    <w:p w:rsidR="00643322" w:rsidRPr="00E809BF" w:rsidRDefault="00CB1394" w:rsidP="00E809BF">
      <w:pPr>
        <w:pStyle w:val="a3"/>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sidR="00643322" w:rsidRPr="005A7AFE">
        <w:rPr>
          <w:rFonts w:ascii="仿宋" w:eastAsia="仿宋" w:hAnsi="仿宋" w:cs="宋体" w:hint="eastAsia"/>
          <w:b/>
          <w:bCs/>
          <w:sz w:val="32"/>
          <w:szCs w:val="32"/>
        </w:rPr>
        <w:t>、</w:t>
      </w:r>
      <w:r w:rsidR="00DC6AE8">
        <w:rPr>
          <w:rFonts w:ascii="仿宋" w:eastAsia="仿宋" w:hAnsi="仿宋" w:cs="宋体" w:hint="eastAsia"/>
          <w:sz w:val="32"/>
          <w:szCs w:val="32"/>
        </w:rPr>
        <w:t>监理</w:t>
      </w:r>
      <w:r w:rsidR="00E809BF">
        <w:rPr>
          <w:rFonts w:ascii="仿宋" w:eastAsia="仿宋" w:hAnsi="仿宋" w:cs="宋体" w:hint="eastAsia"/>
          <w:sz w:val="32"/>
          <w:szCs w:val="32"/>
        </w:rPr>
        <w:t>范围</w:t>
      </w:r>
      <w:r w:rsidR="00DC6AE8">
        <w:rPr>
          <w:rFonts w:ascii="仿宋" w:eastAsia="仿宋" w:hAnsi="仿宋" w:cs="宋体" w:hint="eastAsia"/>
          <w:sz w:val="32"/>
          <w:szCs w:val="32"/>
        </w:rPr>
        <w:t>：</w:t>
      </w:r>
      <w:r w:rsidR="00E809BF" w:rsidRPr="00E809BF">
        <w:rPr>
          <w:rFonts w:ascii="仿宋" w:eastAsia="仿宋" w:hAnsi="仿宋" w:cs="宋体" w:hint="eastAsia"/>
          <w:sz w:val="32"/>
          <w:szCs w:val="32"/>
        </w:rPr>
        <w:t>施工过程中的质量</w:t>
      </w:r>
      <w:r w:rsidR="00EA632B">
        <w:rPr>
          <w:rFonts w:ascii="仿宋" w:eastAsia="仿宋" w:hAnsi="仿宋" w:cs="宋体" w:hint="eastAsia"/>
          <w:sz w:val="32"/>
          <w:szCs w:val="32"/>
        </w:rPr>
        <w:t>（</w:t>
      </w:r>
      <w:proofErr w:type="gramStart"/>
      <w:r w:rsidR="00EA632B">
        <w:rPr>
          <w:rFonts w:ascii="仿宋" w:eastAsia="仿宋" w:hAnsi="仿宋" w:cs="宋体" w:hint="eastAsia"/>
          <w:sz w:val="32"/>
          <w:szCs w:val="32"/>
        </w:rPr>
        <w:t>含施工</w:t>
      </w:r>
      <w:proofErr w:type="gramEnd"/>
      <w:r w:rsidR="00EA632B">
        <w:rPr>
          <w:rFonts w:ascii="仿宋" w:eastAsia="仿宋" w:hAnsi="仿宋" w:cs="宋体" w:hint="eastAsia"/>
          <w:sz w:val="32"/>
          <w:szCs w:val="32"/>
        </w:rPr>
        <w:t>材料进场核验等）</w:t>
      </w:r>
      <w:r w:rsidR="00E809BF" w:rsidRPr="00E809BF">
        <w:rPr>
          <w:rFonts w:ascii="仿宋" w:eastAsia="仿宋" w:hAnsi="仿宋" w:cs="宋体" w:hint="eastAsia"/>
          <w:sz w:val="32"/>
          <w:szCs w:val="32"/>
        </w:rPr>
        <w:t>、进度、费用控制，安全生产监督管理、合同、信息等方面的协调管理。施工完成后能协助招标人核对工程量和验收工程结果。</w:t>
      </w:r>
      <w:r w:rsidR="00E809BF">
        <w:rPr>
          <w:rFonts w:ascii="仿宋" w:eastAsia="仿宋" w:hAnsi="仿宋" w:cs="宋体" w:hint="eastAsia"/>
          <w:sz w:val="32"/>
          <w:szCs w:val="32"/>
        </w:rPr>
        <w:t>保修阶段</w:t>
      </w:r>
      <w:r w:rsidR="00E809BF" w:rsidRPr="00E809BF">
        <w:rPr>
          <w:rFonts w:ascii="仿宋" w:eastAsia="仿宋" w:hAnsi="仿宋" w:cs="宋体" w:hint="eastAsia"/>
          <w:sz w:val="32"/>
          <w:szCs w:val="32"/>
        </w:rPr>
        <w:t>检查和记录工程质量缺陷，对缺陷原因进行调查分析并确定责任归属，审核修复方案，监督修复过程并验收，审核修复费用。具体内容执行国家、行业以及本招标文件的有关规范、规定及要求。</w:t>
      </w:r>
    </w:p>
    <w:p w:rsidR="00643322" w:rsidRPr="005A7AFE" w:rsidRDefault="00CB1394" w:rsidP="00643322">
      <w:pPr>
        <w:spacing w:line="500" w:lineRule="exact"/>
        <w:ind w:firstLineChars="200" w:firstLine="640"/>
        <w:rPr>
          <w:rFonts w:ascii="仿宋" w:eastAsia="仿宋" w:hAnsi="仿宋"/>
          <w:sz w:val="32"/>
          <w:szCs w:val="32"/>
        </w:rPr>
      </w:pPr>
      <w:r>
        <w:rPr>
          <w:rFonts w:ascii="仿宋" w:eastAsia="仿宋" w:hAnsi="仿宋" w:cs="宋体" w:hint="eastAsia"/>
          <w:sz w:val="32"/>
          <w:szCs w:val="32"/>
        </w:rPr>
        <w:t>4</w:t>
      </w:r>
      <w:r w:rsidR="00643322" w:rsidRPr="005A7AFE">
        <w:rPr>
          <w:rFonts w:ascii="仿宋" w:eastAsia="仿宋" w:hAnsi="仿宋" w:cs="宋体" w:hint="eastAsia"/>
          <w:sz w:val="32"/>
          <w:szCs w:val="32"/>
        </w:rPr>
        <w:t>、</w:t>
      </w:r>
      <w:r w:rsidR="00E809BF" w:rsidRPr="00E809BF">
        <w:rPr>
          <w:rFonts w:ascii="仿宋" w:eastAsia="仿宋" w:hAnsi="仿宋" w:cs="宋体" w:hint="eastAsia"/>
          <w:sz w:val="32"/>
          <w:szCs w:val="32"/>
        </w:rPr>
        <w:t>中标人应该在投资控制、进度控制、质量控制、安全控制、知识产权控制、合同管理、文件管理、组织协调和其他工作等方面对监理工程采取必要和完善的监督、控制和管理措施，保证监理工程能够按时、按质、按量竣工。</w:t>
      </w:r>
    </w:p>
    <w:p w:rsidR="00643322" w:rsidRPr="005A7AFE" w:rsidRDefault="00CB1394" w:rsidP="00643322">
      <w:pPr>
        <w:spacing w:line="500" w:lineRule="exact"/>
        <w:ind w:firstLineChars="200" w:firstLine="640"/>
        <w:rPr>
          <w:rFonts w:ascii="仿宋" w:eastAsia="仿宋" w:hAnsi="仿宋"/>
          <w:b/>
          <w:bCs/>
          <w:sz w:val="32"/>
          <w:szCs w:val="32"/>
        </w:rPr>
      </w:pPr>
      <w:r>
        <w:rPr>
          <w:rFonts w:ascii="仿宋" w:eastAsia="仿宋" w:hAnsi="仿宋" w:cs="宋体" w:hint="eastAsia"/>
          <w:sz w:val="32"/>
          <w:szCs w:val="32"/>
        </w:rPr>
        <w:t>5</w:t>
      </w:r>
      <w:r w:rsidR="00643322" w:rsidRPr="005A7AFE">
        <w:rPr>
          <w:rFonts w:ascii="仿宋" w:eastAsia="仿宋" w:hAnsi="仿宋" w:cs="宋体" w:hint="eastAsia"/>
          <w:sz w:val="32"/>
          <w:szCs w:val="32"/>
        </w:rPr>
        <w:t>、</w:t>
      </w:r>
      <w:r w:rsidR="00E809BF" w:rsidRPr="00E809BF">
        <w:rPr>
          <w:rFonts w:ascii="仿宋" w:eastAsia="仿宋" w:hAnsi="仿宋" w:cs="宋体" w:hint="eastAsia"/>
          <w:sz w:val="32"/>
          <w:szCs w:val="32"/>
        </w:rPr>
        <w:t>中标人必须定时</w:t>
      </w:r>
      <w:r w:rsidR="00E57D1E">
        <w:rPr>
          <w:rFonts w:ascii="仿宋" w:eastAsia="仿宋" w:hAnsi="仿宋" w:cs="宋体" w:hint="eastAsia"/>
          <w:sz w:val="32"/>
          <w:szCs w:val="32"/>
        </w:rPr>
        <w:t>（每周</w:t>
      </w:r>
      <w:r w:rsidR="00913163">
        <w:rPr>
          <w:rFonts w:ascii="仿宋" w:eastAsia="仿宋" w:hAnsi="仿宋" w:cs="宋体" w:hint="eastAsia"/>
          <w:sz w:val="32"/>
          <w:szCs w:val="32"/>
        </w:rPr>
        <w:t>）</w:t>
      </w:r>
      <w:r w:rsidR="00E809BF" w:rsidRPr="00E809BF">
        <w:rPr>
          <w:rFonts w:ascii="仿宋" w:eastAsia="仿宋" w:hAnsi="仿宋" w:cs="宋体" w:hint="eastAsia"/>
          <w:sz w:val="32"/>
          <w:szCs w:val="32"/>
        </w:rPr>
        <w:t>向项目招标人通报工程进展情况及工程实施过程中所遇到的问题。</w:t>
      </w:r>
    </w:p>
    <w:p w:rsidR="00643322" w:rsidRPr="005A7AFE" w:rsidRDefault="00CB1394" w:rsidP="00643322">
      <w:pPr>
        <w:spacing w:line="500" w:lineRule="exact"/>
        <w:ind w:firstLineChars="200" w:firstLine="640"/>
        <w:rPr>
          <w:rFonts w:ascii="仿宋" w:eastAsia="仿宋" w:hAnsi="仿宋"/>
          <w:b/>
          <w:bCs/>
          <w:sz w:val="32"/>
          <w:szCs w:val="32"/>
        </w:rPr>
      </w:pPr>
      <w:r>
        <w:rPr>
          <w:rFonts w:ascii="仿宋" w:eastAsia="仿宋" w:hAnsi="仿宋" w:cs="宋体" w:hint="eastAsia"/>
          <w:sz w:val="32"/>
          <w:szCs w:val="32"/>
        </w:rPr>
        <w:t>6</w:t>
      </w:r>
      <w:r w:rsidR="00643322" w:rsidRPr="005A7AFE">
        <w:rPr>
          <w:rFonts w:ascii="仿宋" w:eastAsia="仿宋" w:hAnsi="仿宋" w:cs="宋体" w:hint="eastAsia"/>
          <w:sz w:val="32"/>
          <w:szCs w:val="32"/>
        </w:rPr>
        <w:t>、</w:t>
      </w:r>
      <w:r w:rsidR="00E809BF" w:rsidRPr="00E809BF">
        <w:rPr>
          <w:rFonts w:ascii="仿宋" w:eastAsia="仿宋" w:hAnsi="仿宋" w:cs="宋体" w:hint="eastAsia"/>
          <w:sz w:val="32"/>
          <w:szCs w:val="32"/>
        </w:rPr>
        <w:t>中标人必须保证工程监理机构</w:t>
      </w:r>
      <w:r w:rsidR="00EA632B">
        <w:rPr>
          <w:rFonts w:ascii="仿宋" w:eastAsia="仿宋" w:hAnsi="仿宋" w:cs="宋体" w:hint="eastAsia"/>
          <w:sz w:val="32"/>
          <w:szCs w:val="32"/>
        </w:rPr>
        <w:t>的现场工程师按投标标书上</w:t>
      </w:r>
      <w:r w:rsidR="00E809BF" w:rsidRPr="00E809BF">
        <w:rPr>
          <w:rFonts w:ascii="仿宋" w:eastAsia="仿宋" w:hAnsi="仿宋" w:cs="宋体" w:hint="eastAsia"/>
          <w:sz w:val="32"/>
          <w:szCs w:val="32"/>
        </w:rPr>
        <w:t>确定的名单到位，现场监理</w:t>
      </w:r>
      <w:r w:rsidR="00EA632B">
        <w:rPr>
          <w:rFonts w:ascii="仿宋" w:eastAsia="仿宋" w:hAnsi="仿宋" w:cs="宋体" w:hint="eastAsia"/>
          <w:sz w:val="32"/>
          <w:szCs w:val="32"/>
        </w:rPr>
        <w:t>应</w:t>
      </w:r>
      <w:r w:rsidR="00E809BF" w:rsidRPr="00E809BF">
        <w:rPr>
          <w:rFonts w:ascii="仿宋" w:eastAsia="仿宋" w:hAnsi="仿宋" w:cs="宋体" w:hint="eastAsia"/>
          <w:sz w:val="32"/>
          <w:szCs w:val="32"/>
        </w:rPr>
        <w:t>长期（按工地上班时间）</w:t>
      </w:r>
      <w:r w:rsidR="00E809BF" w:rsidRPr="00E809BF">
        <w:rPr>
          <w:rFonts w:ascii="仿宋" w:eastAsia="仿宋" w:hAnsi="仿宋" w:cs="宋体" w:hint="eastAsia"/>
          <w:sz w:val="32"/>
          <w:szCs w:val="32"/>
        </w:rPr>
        <w:lastRenderedPageBreak/>
        <w:t>派驻在工地上，以确保工程质量。未经招标人同意，不随意更换监理人员。若需更换工程监理机构人员的，必须提前7个工作日书面报招标人批准后方可更换。原则上不允许中途</w:t>
      </w:r>
      <w:proofErr w:type="gramStart"/>
      <w:r w:rsidR="00E809BF" w:rsidRPr="00E809BF">
        <w:rPr>
          <w:rFonts w:ascii="仿宋" w:eastAsia="仿宋" w:hAnsi="仿宋" w:cs="宋体" w:hint="eastAsia"/>
          <w:sz w:val="32"/>
          <w:szCs w:val="32"/>
        </w:rPr>
        <w:t>更换总</w:t>
      </w:r>
      <w:proofErr w:type="gramEnd"/>
      <w:r w:rsidR="00E809BF" w:rsidRPr="00E809BF">
        <w:rPr>
          <w:rFonts w:ascii="仿宋" w:eastAsia="仿宋" w:hAnsi="仿宋" w:cs="宋体" w:hint="eastAsia"/>
          <w:sz w:val="32"/>
          <w:szCs w:val="32"/>
        </w:rPr>
        <w:t>监理工程师。</w:t>
      </w:r>
    </w:p>
    <w:p w:rsidR="00643322" w:rsidRPr="005A7AFE" w:rsidRDefault="00CB1394" w:rsidP="00643322">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sidR="00643322" w:rsidRPr="005A7AFE">
        <w:rPr>
          <w:rFonts w:ascii="仿宋" w:eastAsia="仿宋" w:hAnsi="仿宋" w:cs="宋体" w:hint="eastAsia"/>
          <w:sz w:val="32"/>
          <w:szCs w:val="32"/>
        </w:rPr>
        <w:t>、</w:t>
      </w:r>
      <w:r w:rsidR="0034637F" w:rsidRPr="0034637F">
        <w:rPr>
          <w:rFonts w:ascii="仿宋" w:eastAsia="仿宋" w:hAnsi="仿宋" w:cs="宋体" w:hint="eastAsia"/>
          <w:sz w:val="32"/>
          <w:szCs w:val="32"/>
        </w:rPr>
        <w:t>验收时，中标人需向招标人提供完整的</w:t>
      </w:r>
      <w:r w:rsidR="00B4048F">
        <w:rPr>
          <w:rFonts w:ascii="仿宋" w:eastAsia="仿宋" w:hAnsi="仿宋" w:cs="宋体" w:hint="eastAsia"/>
          <w:sz w:val="32"/>
          <w:szCs w:val="32"/>
        </w:rPr>
        <w:t>监理</w:t>
      </w:r>
      <w:r w:rsidR="0034637F" w:rsidRPr="0034637F">
        <w:rPr>
          <w:rFonts w:ascii="仿宋" w:eastAsia="仿宋" w:hAnsi="仿宋" w:cs="宋体" w:hint="eastAsia"/>
          <w:sz w:val="32"/>
          <w:szCs w:val="32"/>
        </w:rPr>
        <w:t>资料。</w:t>
      </w:r>
    </w:p>
    <w:p w:rsidR="00643322" w:rsidRPr="004F30C2" w:rsidRDefault="00CB1394" w:rsidP="00643322">
      <w:pPr>
        <w:spacing w:line="500" w:lineRule="exact"/>
        <w:ind w:firstLineChars="200" w:firstLine="640"/>
        <w:rPr>
          <w:rFonts w:ascii="仿宋" w:eastAsia="仿宋" w:hAnsi="仿宋"/>
          <w:sz w:val="32"/>
          <w:szCs w:val="32"/>
        </w:rPr>
      </w:pPr>
      <w:r>
        <w:rPr>
          <w:rFonts w:ascii="仿宋" w:eastAsia="仿宋" w:hAnsi="仿宋" w:cs="宋体" w:hint="eastAsia"/>
          <w:sz w:val="32"/>
          <w:szCs w:val="32"/>
        </w:rPr>
        <w:t>8</w:t>
      </w:r>
      <w:r w:rsidR="00643322" w:rsidRPr="005A7AFE">
        <w:rPr>
          <w:rFonts w:ascii="仿宋" w:eastAsia="仿宋" w:hAnsi="仿宋" w:cs="宋体" w:hint="eastAsia"/>
          <w:sz w:val="32"/>
          <w:szCs w:val="32"/>
        </w:rPr>
        <w:t>、</w:t>
      </w:r>
      <w:r w:rsidR="0034637F" w:rsidRPr="0034637F">
        <w:rPr>
          <w:rFonts w:ascii="仿宋" w:eastAsia="仿宋" w:hAnsi="仿宋" w:cs="宋体" w:hint="eastAsia"/>
          <w:sz w:val="32"/>
          <w:szCs w:val="32"/>
        </w:rPr>
        <w:t>验收依据：招标文件、投标文件、国家有关的质量标准规定均为验收依据。</w:t>
      </w:r>
    </w:p>
    <w:p w:rsidR="00643322" w:rsidRPr="004F30C2" w:rsidRDefault="000C297E" w:rsidP="00643322">
      <w:pPr>
        <w:spacing w:line="500" w:lineRule="exact"/>
        <w:ind w:firstLineChars="200" w:firstLine="640"/>
        <w:outlineLvl w:val="0"/>
        <w:rPr>
          <w:rFonts w:ascii="黑体" w:eastAsia="黑体" w:hAnsi="黑体" w:cs="宋体"/>
          <w:sz w:val="32"/>
          <w:szCs w:val="32"/>
        </w:rPr>
      </w:pPr>
      <w:r>
        <w:rPr>
          <w:rFonts w:ascii="黑体" w:eastAsia="黑体" w:hAnsi="黑体" w:cs="宋体" w:hint="eastAsia"/>
          <w:sz w:val="32"/>
          <w:szCs w:val="32"/>
        </w:rPr>
        <w:t>六</w:t>
      </w:r>
      <w:r w:rsidR="00643322" w:rsidRPr="004F30C2">
        <w:rPr>
          <w:rFonts w:ascii="黑体" w:eastAsia="黑体" w:hAnsi="黑体" w:cs="宋体" w:hint="eastAsia"/>
          <w:sz w:val="32"/>
          <w:szCs w:val="32"/>
        </w:rPr>
        <w:t>、投标人报价</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hint="eastAsia"/>
          <w:sz w:val="32"/>
          <w:szCs w:val="32"/>
        </w:rPr>
        <w:t>1.投标人按市场行情如实填写报价，不得有串通报价，欺诈及恶意报价等行为，违规者取消此次投标资格。且5年内不得参与本公司招投标。</w:t>
      </w:r>
    </w:p>
    <w:p w:rsidR="0034637F"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hint="eastAsia"/>
          <w:sz w:val="32"/>
          <w:szCs w:val="32"/>
        </w:rPr>
        <w:t>2.</w:t>
      </w:r>
      <w:r w:rsidR="00CB1394">
        <w:rPr>
          <w:rFonts w:ascii="仿宋" w:eastAsia="仿宋" w:hAnsi="仿宋" w:cs="宋体" w:hint="eastAsia"/>
          <w:sz w:val="32"/>
          <w:szCs w:val="32"/>
        </w:rPr>
        <w:t>投标人</w:t>
      </w:r>
      <w:r w:rsidR="0034637F" w:rsidRPr="0034637F">
        <w:rPr>
          <w:rFonts w:ascii="仿宋" w:eastAsia="仿宋" w:hAnsi="仿宋" w:cs="宋体" w:hint="eastAsia"/>
          <w:sz w:val="32"/>
          <w:szCs w:val="32"/>
        </w:rPr>
        <w:t>以百分制的形式对监理收费费率进行报价</w:t>
      </w:r>
      <w:r w:rsidR="0034637F">
        <w:rPr>
          <w:rFonts w:ascii="仿宋" w:eastAsia="仿宋" w:hAnsi="仿宋" w:cs="宋体" w:hint="eastAsia"/>
          <w:sz w:val="32"/>
          <w:szCs w:val="32"/>
        </w:rPr>
        <w:t>。</w:t>
      </w:r>
    </w:p>
    <w:p w:rsidR="00643322" w:rsidRPr="008D3D2A" w:rsidRDefault="00643322" w:rsidP="00643322">
      <w:pPr>
        <w:spacing w:line="500" w:lineRule="exact"/>
        <w:ind w:firstLineChars="200" w:firstLine="640"/>
        <w:rPr>
          <w:rFonts w:ascii="仿宋" w:eastAsia="仿宋" w:hAnsi="仿宋"/>
          <w:sz w:val="32"/>
          <w:szCs w:val="32"/>
        </w:rPr>
      </w:pPr>
      <w:r w:rsidRPr="005A7AFE">
        <w:rPr>
          <w:rFonts w:ascii="仿宋" w:eastAsia="仿宋" w:hAnsi="仿宋" w:hint="eastAsia"/>
          <w:sz w:val="32"/>
          <w:szCs w:val="32"/>
        </w:rPr>
        <w:t>3.发票税率：</w:t>
      </w:r>
      <w:r w:rsidRPr="008D3D2A">
        <w:rPr>
          <w:rFonts w:ascii="仿宋" w:eastAsia="仿宋" w:hAnsi="仿宋" w:hint="eastAsia"/>
          <w:sz w:val="32"/>
          <w:szCs w:val="32"/>
        </w:rPr>
        <w:t>投标人应按其所能提供的</w:t>
      </w:r>
      <w:r w:rsidR="001E3A97" w:rsidRPr="008D3D2A">
        <w:rPr>
          <w:rFonts w:ascii="仿宋" w:eastAsia="仿宋" w:hAnsi="仿宋" w:cs="宋体" w:hint="eastAsia"/>
          <w:sz w:val="32"/>
          <w:szCs w:val="32"/>
        </w:rPr>
        <w:t>增值税专用发票的征收率</w:t>
      </w:r>
      <w:r w:rsidRPr="008D3D2A">
        <w:rPr>
          <w:rFonts w:ascii="仿宋" w:eastAsia="仿宋" w:hAnsi="仿宋" w:hint="eastAsia"/>
          <w:sz w:val="32"/>
          <w:szCs w:val="32"/>
        </w:rPr>
        <w:t>报价。</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hint="eastAsia"/>
          <w:sz w:val="32"/>
          <w:szCs w:val="32"/>
        </w:rPr>
        <w:t>4</w:t>
      </w:r>
      <w:r w:rsidRPr="005A7AFE">
        <w:rPr>
          <w:rFonts w:ascii="仿宋" w:eastAsia="仿宋" w:hAnsi="仿宋"/>
          <w:sz w:val="32"/>
          <w:szCs w:val="32"/>
        </w:rPr>
        <w:t>.</w:t>
      </w:r>
      <w:r w:rsidRPr="005A7AFE">
        <w:rPr>
          <w:rFonts w:ascii="仿宋" w:eastAsia="仿宋" w:hAnsi="仿宋" w:hint="eastAsia"/>
          <w:sz w:val="32"/>
          <w:szCs w:val="32"/>
        </w:rPr>
        <w:t>报价方式按报价书格式填报，盖章密封后送至或快递至厦门三圈电池有限公司办公室严琪薇收，地址:厦门市集美区集美北大道519号，联系电话：</w:t>
      </w:r>
      <w:r w:rsidRPr="005A7AFE">
        <w:rPr>
          <w:rFonts w:ascii="仿宋" w:eastAsia="仿宋" w:hAnsi="仿宋"/>
          <w:sz w:val="32"/>
          <w:szCs w:val="32"/>
        </w:rPr>
        <w:t>15205962511</w:t>
      </w:r>
      <w:r w:rsidRPr="005A7AFE">
        <w:rPr>
          <w:rFonts w:ascii="仿宋" w:eastAsia="仿宋" w:hAnsi="仿宋" w:hint="eastAsia"/>
          <w:sz w:val="32"/>
          <w:szCs w:val="32"/>
        </w:rPr>
        <w:t>。</w:t>
      </w:r>
    </w:p>
    <w:p w:rsidR="00643322"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sz w:val="32"/>
          <w:szCs w:val="32"/>
        </w:rPr>
        <w:t>5.</w:t>
      </w:r>
      <w:r w:rsidRPr="005A7AFE">
        <w:rPr>
          <w:rFonts w:ascii="仿宋" w:eastAsia="仿宋" w:hAnsi="仿宋" w:cs="宋体" w:hint="eastAsia"/>
          <w:sz w:val="32"/>
          <w:szCs w:val="32"/>
        </w:rPr>
        <w:t>接收投标书截止时间：</w:t>
      </w:r>
      <w:r w:rsidR="00026304" w:rsidRPr="005A7AFE">
        <w:rPr>
          <w:rFonts w:ascii="仿宋" w:eastAsia="仿宋" w:hAnsi="仿宋" w:cs="宋体"/>
          <w:sz w:val="32"/>
          <w:szCs w:val="32"/>
        </w:rPr>
        <w:t>2023年</w:t>
      </w:r>
      <w:r w:rsidR="003B5117">
        <w:rPr>
          <w:rFonts w:ascii="仿宋" w:eastAsia="仿宋" w:hAnsi="仿宋" w:cs="宋体" w:hint="eastAsia"/>
          <w:sz w:val="32"/>
          <w:szCs w:val="32"/>
        </w:rPr>
        <w:t>9</w:t>
      </w:r>
      <w:r w:rsidR="00026304" w:rsidRPr="005A7AFE">
        <w:rPr>
          <w:rFonts w:ascii="仿宋" w:eastAsia="仿宋" w:hAnsi="仿宋" w:cs="宋体"/>
          <w:sz w:val="32"/>
          <w:szCs w:val="32"/>
        </w:rPr>
        <w:t>月</w:t>
      </w:r>
      <w:r w:rsidR="003B5117">
        <w:rPr>
          <w:rFonts w:ascii="仿宋" w:eastAsia="仿宋" w:hAnsi="仿宋" w:cs="宋体" w:hint="eastAsia"/>
          <w:sz w:val="32"/>
          <w:szCs w:val="32"/>
        </w:rPr>
        <w:t>2</w:t>
      </w:r>
      <w:r w:rsidR="00984313">
        <w:rPr>
          <w:rFonts w:ascii="仿宋" w:eastAsia="仿宋" w:hAnsi="仿宋" w:cs="宋体" w:hint="eastAsia"/>
          <w:sz w:val="32"/>
          <w:szCs w:val="32"/>
        </w:rPr>
        <w:t>7</w:t>
      </w:r>
      <w:r w:rsidRPr="005A7AFE">
        <w:rPr>
          <w:rFonts w:ascii="仿宋" w:eastAsia="仿宋" w:hAnsi="仿宋" w:cs="宋体"/>
          <w:sz w:val="32"/>
          <w:szCs w:val="32"/>
        </w:rPr>
        <w:t>日下午17</w:t>
      </w:r>
      <w:r w:rsidRPr="005A7AFE">
        <w:rPr>
          <w:rFonts w:ascii="仿宋" w:eastAsia="仿宋" w:hAnsi="仿宋" w:cs="宋体" w:hint="eastAsia"/>
          <w:sz w:val="32"/>
          <w:szCs w:val="32"/>
        </w:rPr>
        <w:t>：</w:t>
      </w:r>
      <w:r w:rsidRPr="005A7AFE">
        <w:rPr>
          <w:rFonts w:ascii="仿宋" w:eastAsia="仿宋" w:hAnsi="仿宋" w:cs="宋体"/>
          <w:sz w:val="32"/>
          <w:szCs w:val="32"/>
        </w:rPr>
        <w:t>00</w:t>
      </w:r>
      <w:r w:rsidRPr="005A7AFE">
        <w:rPr>
          <w:rFonts w:ascii="仿宋" w:eastAsia="仿宋" w:hAnsi="仿宋" w:cs="宋体" w:hint="eastAsia"/>
          <w:sz w:val="32"/>
          <w:szCs w:val="32"/>
        </w:rPr>
        <w:t>点前，过期视为自动放弃报价。</w:t>
      </w:r>
    </w:p>
    <w:p w:rsidR="00643322" w:rsidRPr="005A7AFE" w:rsidRDefault="000C297E" w:rsidP="00643322">
      <w:pPr>
        <w:tabs>
          <w:tab w:val="left" w:pos="1080"/>
        </w:tabs>
        <w:spacing w:line="500" w:lineRule="exact"/>
        <w:ind w:firstLineChars="200" w:firstLine="640"/>
        <w:rPr>
          <w:rFonts w:ascii="仿宋" w:eastAsia="仿宋" w:hAnsi="仿宋" w:cs="宋体"/>
          <w:sz w:val="32"/>
          <w:szCs w:val="32"/>
        </w:rPr>
      </w:pPr>
      <w:r>
        <w:rPr>
          <w:rFonts w:ascii="黑体" w:eastAsia="黑体" w:hAnsi="黑体" w:cs="宋体" w:hint="eastAsia"/>
          <w:sz w:val="32"/>
          <w:szCs w:val="32"/>
        </w:rPr>
        <w:t>七</w:t>
      </w:r>
      <w:r w:rsidR="00643322" w:rsidRPr="004F30C2">
        <w:rPr>
          <w:rFonts w:ascii="黑体" w:eastAsia="黑体" w:hAnsi="黑体" w:cs="宋体" w:hint="eastAsia"/>
          <w:sz w:val="32"/>
          <w:szCs w:val="32"/>
        </w:rPr>
        <w:t>、投标人递交的资料应包括：</w:t>
      </w:r>
      <w:r w:rsidR="00643322" w:rsidRPr="005A7AFE">
        <w:rPr>
          <w:rFonts w:ascii="仿宋" w:eastAsia="仿宋" w:hAnsi="仿宋" w:cs="宋体" w:hint="eastAsia"/>
          <w:sz w:val="32"/>
          <w:szCs w:val="32"/>
        </w:rPr>
        <w:t>（均需加盖公章）</w:t>
      </w:r>
    </w:p>
    <w:p w:rsidR="00643322" w:rsidRPr="005A7AFE" w:rsidRDefault="00643322" w:rsidP="00643322">
      <w:pPr>
        <w:tabs>
          <w:tab w:val="left" w:pos="1080"/>
        </w:tabs>
        <w:spacing w:line="500" w:lineRule="exact"/>
        <w:ind w:firstLineChars="200" w:firstLine="640"/>
        <w:rPr>
          <w:rFonts w:ascii="仿宋" w:eastAsia="仿宋" w:hAnsi="仿宋"/>
          <w:sz w:val="32"/>
          <w:szCs w:val="32"/>
        </w:rPr>
      </w:pPr>
      <w:r w:rsidRPr="005A7AFE">
        <w:rPr>
          <w:rFonts w:ascii="仿宋" w:eastAsia="仿宋" w:hAnsi="仿宋" w:cs="仿宋_GB2312" w:hint="eastAsia"/>
          <w:sz w:val="32"/>
          <w:szCs w:val="32"/>
        </w:rPr>
        <w:t>（</w:t>
      </w:r>
      <w:r w:rsidRPr="005A7AFE">
        <w:rPr>
          <w:rFonts w:ascii="仿宋" w:eastAsia="仿宋" w:hAnsi="仿宋" w:cs="仿宋_GB2312"/>
          <w:sz w:val="32"/>
          <w:szCs w:val="32"/>
        </w:rPr>
        <w:t>1</w:t>
      </w:r>
      <w:r w:rsidRPr="005A7AFE">
        <w:rPr>
          <w:rFonts w:ascii="仿宋" w:eastAsia="仿宋" w:hAnsi="仿宋" w:cs="仿宋_GB2312" w:hint="eastAsia"/>
          <w:sz w:val="32"/>
          <w:szCs w:val="32"/>
        </w:rPr>
        <w:t>）投标报价书；</w:t>
      </w:r>
    </w:p>
    <w:p w:rsidR="00643322" w:rsidRPr="005A7AFE" w:rsidRDefault="00643322" w:rsidP="00643322">
      <w:pPr>
        <w:tabs>
          <w:tab w:val="left" w:pos="1080"/>
        </w:tabs>
        <w:spacing w:line="500" w:lineRule="exact"/>
        <w:ind w:firstLineChars="200" w:firstLine="640"/>
        <w:rPr>
          <w:rFonts w:ascii="仿宋" w:eastAsia="仿宋" w:hAnsi="仿宋" w:cs="仿宋_GB2312"/>
          <w:sz w:val="32"/>
          <w:szCs w:val="32"/>
        </w:rPr>
      </w:pPr>
      <w:r w:rsidRPr="005A7AFE">
        <w:rPr>
          <w:rFonts w:ascii="仿宋" w:eastAsia="仿宋" w:hAnsi="仿宋" w:cs="仿宋_GB2312" w:hint="eastAsia"/>
          <w:sz w:val="32"/>
          <w:szCs w:val="32"/>
        </w:rPr>
        <w:t>（</w:t>
      </w:r>
      <w:r w:rsidRPr="005A7AFE">
        <w:rPr>
          <w:rFonts w:ascii="仿宋" w:eastAsia="仿宋" w:hAnsi="仿宋" w:cs="仿宋_GB2312"/>
          <w:sz w:val="32"/>
          <w:szCs w:val="32"/>
        </w:rPr>
        <w:t>2</w:t>
      </w:r>
      <w:r w:rsidRPr="005A7AFE">
        <w:rPr>
          <w:rFonts w:ascii="仿宋" w:eastAsia="仿宋" w:hAnsi="仿宋" w:cs="仿宋_GB2312" w:hint="eastAsia"/>
          <w:sz w:val="32"/>
          <w:szCs w:val="32"/>
        </w:rPr>
        <w:t>）投标人工商营业执照</w:t>
      </w:r>
      <w:r w:rsidR="005814B6">
        <w:rPr>
          <w:rFonts w:ascii="仿宋" w:eastAsia="仿宋" w:hAnsi="仿宋" w:cs="仿宋_GB2312" w:hint="eastAsia"/>
          <w:sz w:val="32"/>
          <w:szCs w:val="32"/>
        </w:rPr>
        <w:t>（</w:t>
      </w:r>
      <w:r w:rsidR="00026304">
        <w:rPr>
          <w:rFonts w:ascii="仿宋" w:eastAsia="仿宋" w:hAnsi="仿宋" w:cs="仿宋_GB2312" w:hint="eastAsia"/>
          <w:sz w:val="32"/>
          <w:szCs w:val="32"/>
        </w:rPr>
        <w:t>经营范围需包含相关建设内容</w:t>
      </w:r>
      <w:r w:rsidR="005814B6">
        <w:rPr>
          <w:rFonts w:ascii="仿宋" w:eastAsia="仿宋" w:hAnsi="仿宋" w:cs="仿宋_GB2312" w:hint="eastAsia"/>
          <w:sz w:val="32"/>
          <w:szCs w:val="32"/>
        </w:rPr>
        <w:t>）</w:t>
      </w:r>
      <w:r w:rsidRPr="005A7AFE">
        <w:rPr>
          <w:rFonts w:ascii="仿宋" w:eastAsia="仿宋" w:hAnsi="仿宋" w:cs="仿宋_GB2312" w:hint="eastAsia"/>
          <w:sz w:val="32"/>
          <w:szCs w:val="32"/>
        </w:rPr>
        <w:t>、法定代表人及授权代理人身份证复印件并盖章；</w:t>
      </w:r>
    </w:p>
    <w:p w:rsidR="00A14EE7" w:rsidRDefault="00643322" w:rsidP="00643322">
      <w:pPr>
        <w:spacing w:line="500" w:lineRule="exact"/>
        <w:ind w:firstLineChars="200" w:firstLine="640"/>
        <w:outlineLvl w:val="0"/>
        <w:rPr>
          <w:rFonts w:ascii="仿宋" w:eastAsia="仿宋" w:hAnsi="仿宋" w:cs="仿宋_GB2312"/>
          <w:sz w:val="32"/>
          <w:szCs w:val="32"/>
        </w:rPr>
      </w:pPr>
      <w:r w:rsidRPr="005A7AFE">
        <w:rPr>
          <w:rFonts w:ascii="仿宋" w:eastAsia="仿宋" w:hAnsi="仿宋" w:cs="仿宋_GB2312" w:hint="eastAsia"/>
          <w:sz w:val="32"/>
          <w:szCs w:val="32"/>
        </w:rPr>
        <w:t>（3）投标承诺书；</w:t>
      </w:r>
      <w:r w:rsidR="008D3D2A" w:rsidRPr="005A7AFE" w:rsidDel="008D3D2A">
        <w:rPr>
          <w:rFonts w:ascii="仿宋" w:eastAsia="仿宋" w:hAnsi="仿宋" w:cs="仿宋_GB2312"/>
          <w:sz w:val="32"/>
          <w:szCs w:val="32"/>
        </w:rPr>
        <w:t xml:space="preserve"> </w:t>
      </w:r>
    </w:p>
    <w:p w:rsidR="000C297E" w:rsidRPr="000C297E" w:rsidRDefault="000C297E" w:rsidP="000C297E">
      <w:pPr>
        <w:spacing w:line="500" w:lineRule="exact"/>
        <w:ind w:firstLineChars="200" w:firstLine="640"/>
        <w:rPr>
          <w:rFonts w:ascii="仿宋" w:eastAsia="仿宋" w:hAnsi="仿宋" w:cs="宋体"/>
          <w:sz w:val="32"/>
          <w:szCs w:val="32"/>
        </w:rPr>
      </w:pPr>
      <w:r>
        <w:rPr>
          <w:rFonts w:ascii="仿宋" w:eastAsia="仿宋" w:hAnsi="仿宋" w:cs="仿宋_GB2312" w:hint="eastAsia"/>
          <w:sz w:val="32"/>
          <w:szCs w:val="32"/>
        </w:rPr>
        <w:t>（4）</w:t>
      </w:r>
      <w:r w:rsidRPr="006A2427">
        <w:rPr>
          <w:rFonts w:ascii="仿宋" w:eastAsia="仿宋" w:hAnsi="仿宋" w:cs="宋体"/>
          <w:sz w:val="32"/>
          <w:szCs w:val="32"/>
        </w:rPr>
        <w:t>投标人应将投标文件正本</w:t>
      </w:r>
      <w:r w:rsidRPr="006A2427">
        <w:rPr>
          <w:rFonts w:ascii="仿宋" w:eastAsia="仿宋" w:hAnsi="仿宋" w:cs="宋体" w:hint="eastAsia"/>
          <w:sz w:val="32"/>
          <w:szCs w:val="32"/>
        </w:rPr>
        <w:t>、</w:t>
      </w:r>
      <w:r w:rsidRPr="006A2427">
        <w:rPr>
          <w:rFonts w:ascii="仿宋" w:eastAsia="仿宋" w:hAnsi="仿宋" w:cs="宋体"/>
          <w:sz w:val="32"/>
          <w:szCs w:val="32"/>
        </w:rPr>
        <w:t>副本</w:t>
      </w:r>
      <w:r w:rsidRPr="006A2427">
        <w:rPr>
          <w:rFonts w:ascii="仿宋" w:eastAsia="仿宋" w:hAnsi="仿宋" w:cs="宋体" w:hint="eastAsia"/>
          <w:sz w:val="32"/>
          <w:szCs w:val="32"/>
        </w:rPr>
        <w:t>分别</w:t>
      </w:r>
      <w:r w:rsidRPr="006A2427">
        <w:rPr>
          <w:rFonts w:ascii="仿宋" w:eastAsia="仿宋" w:hAnsi="仿宋" w:cs="宋体"/>
          <w:sz w:val="32"/>
          <w:szCs w:val="32"/>
        </w:rPr>
        <w:t>用密封袋密封，并标明招标编号、</w:t>
      </w:r>
      <w:r w:rsidRPr="006A2427">
        <w:rPr>
          <w:rFonts w:ascii="仿宋" w:eastAsia="仿宋" w:hAnsi="仿宋" w:cs="宋体" w:hint="eastAsia"/>
          <w:sz w:val="32"/>
          <w:szCs w:val="32"/>
        </w:rPr>
        <w:t>项目名称</w:t>
      </w:r>
      <w:r w:rsidRPr="006A2427">
        <w:rPr>
          <w:rFonts w:ascii="仿宋" w:eastAsia="仿宋" w:hAnsi="仿宋" w:cs="宋体"/>
          <w:sz w:val="32"/>
          <w:szCs w:val="32"/>
        </w:rPr>
        <w:t>、投标人名称及“正本”或“副本”字样。</w:t>
      </w:r>
    </w:p>
    <w:p w:rsidR="00643322" w:rsidRPr="004F30C2" w:rsidRDefault="000C297E" w:rsidP="00643322">
      <w:pPr>
        <w:spacing w:line="500" w:lineRule="exact"/>
        <w:ind w:firstLineChars="200" w:firstLine="640"/>
        <w:outlineLvl w:val="0"/>
        <w:rPr>
          <w:rFonts w:ascii="黑体" w:eastAsia="黑体" w:hAnsi="黑体" w:cs="宋体"/>
          <w:sz w:val="32"/>
          <w:szCs w:val="32"/>
        </w:rPr>
      </w:pPr>
      <w:r>
        <w:rPr>
          <w:rFonts w:ascii="黑体" w:eastAsia="黑体" w:hAnsi="黑体" w:cs="宋体" w:hint="eastAsia"/>
          <w:sz w:val="32"/>
          <w:szCs w:val="32"/>
        </w:rPr>
        <w:lastRenderedPageBreak/>
        <w:t>八</w:t>
      </w:r>
      <w:r w:rsidR="00643322" w:rsidRPr="004F30C2">
        <w:rPr>
          <w:rFonts w:ascii="黑体" w:eastAsia="黑体" w:hAnsi="黑体" w:cs="宋体" w:hint="eastAsia"/>
          <w:sz w:val="32"/>
          <w:szCs w:val="32"/>
        </w:rPr>
        <w:t>、开标时间及地点</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cs="宋体"/>
          <w:sz w:val="32"/>
          <w:szCs w:val="32"/>
        </w:rPr>
        <w:t>1.</w:t>
      </w:r>
      <w:r w:rsidRPr="005A7AFE">
        <w:rPr>
          <w:rFonts w:ascii="仿宋" w:eastAsia="仿宋" w:hAnsi="仿宋" w:cs="宋体" w:hint="eastAsia"/>
          <w:sz w:val="32"/>
          <w:szCs w:val="32"/>
        </w:rPr>
        <w:t>开标时间：预计于</w:t>
      </w:r>
      <w:r w:rsidR="00026304" w:rsidRPr="005A7AFE">
        <w:rPr>
          <w:rFonts w:ascii="仿宋" w:eastAsia="仿宋" w:hAnsi="仿宋" w:cs="宋体"/>
          <w:sz w:val="32"/>
          <w:szCs w:val="32"/>
          <w:u w:val="single"/>
        </w:rPr>
        <w:t>202</w:t>
      </w:r>
      <w:r w:rsidR="00026304" w:rsidRPr="005A7AFE">
        <w:rPr>
          <w:rFonts w:ascii="仿宋" w:eastAsia="仿宋" w:hAnsi="仿宋" w:cs="宋体" w:hint="eastAsia"/>
          <w:sz w:val="32"/>
          <w:szCs w:val="32"/>
          <w:u w:val="single"/>
        </w:rPr>
        <w:t>3</w:t>
      </w:r>
      <w:r w:rsidR="00026304" w:rsidRPr="005A7AFE">
        <w:rPr>
          <w:rFonts w:ascii="仿宋" w:eastAsia="仿宋" w:hAnsi="仿宋" w:cs="宋体" w:hint="eastAsia"/>
          <w:sz w:val="32"/>
          <w:szCs w:val="32"/>
        </w:rPr>
        <w:t>年</w:t>
      </w:r>
      <w:r w:rsidR="00251DAE">
        <w:rPr>
          <w:rFonts w:ascii="仿宋" w:eastAsia="仿宋" w:hAnsi="仿宋" w:cs="宋体" w:hint="eastAsia"/>
          <w:sz w:val="32"/>
          <w:szCs w:val="32"/>
          <w:u w:val="single"/>
        </w:rPr>
        <w:t>9</w:t>
      </w:r>
      <w:r w:rsidR="00026304" w:rsidRPr="005A7AFE">
        <w:rPr>
          <w:rFonts w:ascii="仿宋" w:eastAsia="仿宋" w:hAnsi="仿宋" w:cs="宋体" w:hint="eastAsia"/>
          <w:sz w:val="32"/>
          <w:szCs w:val="32"/>
        </w:rPr>
        <w:t>月</w:t>
      </w:r>
      <w:r w:rsidR="00251DAE">
        <w:rPr>
          <w:rFonts w:ascii="仿宋" w:eastAsia="仿宋" w:hAnsi="仿宋" w:cs="宋体" w:hint="eastAsia"/>
          <w:sz w:val="32"/>
          <w:szCs w:val="32"/>
          <w:u w:val="single"/>
        </w:rPr>
        <w:t>2</w:t>
      </w:r>
      <w:r w:rsidR="00984313">
        <w:rPr>
          <w:rFonts w:ascii="仿宋" w:eastAsia="仿宋" w:hAnsi="仿宋" w:cs="宋体" w:hint="eastAsia"/>
          <w:sz w:val="32"/>
          <w:szCs w:val="32"/>
          <w:u w:val="single"/>
        </w:rPr>
        <w:t>8</w:t>
      </w:r>
      <w:r w:rsidRPr="005A7AFE">
        <w:rPr>
          <w:rFonts w:ascii="仿宋" w:eastAsia="仿宋" w:hAnsi="仿宋" w:cs="宋体" w:hint="eastAsia"/>
          <w:sz w:val="32"/>
          <w:szCs w:val="32"/>
        </w:rPr>
        <w:t>日。</w:t>
      </w:r>
    </w:p>
    <w:p w:rsidR="00643322" w:rsidRPr="005A7AFE" w:rsidRDefault="00643322" w:rsidP="00643322">
      <w:pPr>
        <w:spacing w:line="500" w:lineRule="exact"/>
        <w:ind w:firstLineChars="200" w:firstLine="640"/>
        <w:rPr>
          <w:rFonts w:ascii="仿宋" w:eastAsia="仿宋" w:hAnsi="仿宋"/>
          <w:sz w:val="32"/>
          <w:szCs w:val="32"/>
        </w:rPr>
      </w:pPr>
      <w:r w:rsidRPr="005A7AFE">
        <w:rPr>
          <w:rFonts w:ascii="仿宋" w:eastAsia="仿宋" w:hAnsi="仿宋" w:cs="宋体"/>
          <w:sz w:val="32"/>
          <w:szCs w:val="32"/>
        </w:rPr>
        <w:t>2.</w:t>
      </w:r>
      <w:r w:rsidRPr="005A7AFE">
        <w:rPr>
          <w:rFonts w:ascii="仿宋" w:eastAsia="仿宋" w:hAnsi="仿宋" w:cs="宋体" w:hint="eastAsia"/>
          <w:sz w:val="32"/>
          <w:szCs w:val="32"/>
        </w:rPr>
        <w:t>开标地点：三圈公司会议室。</w:t>
      </w:r>
    </w:p>
    <w:p w:rsidR="00643322" w:rsidRPr="005A7AFE" w:rsidRDefault="00643322" w:rsidP="00643322">
      <w:pPr>
        <w:spacing w:line="500" w:lineRule="exact"/>
        <w:ind w:firstLineChars="200" w:firstLine="640"/>
        <w:rPr>
          <w:rFonts w:ascii="仿宋" w:eastAsia="仿宋" w:hAnsi="仿宋" w:cs="宋体"/>
          <w:sz w:val="32"/>
          <w:szCs w:val="32"/>
        </w:rPr>
      </w:pPr>
      <w:r w:rsidRPr="005A7AFE">
        <w:rPr>
          <w:rFonts w:ascii="仿宋" w:eastAsia="仿宋" w:hAnsi="仿宋" w:cs="宋体"/>
          <w:sz w:val="32"/>
          <w:szCs w:val="32"/>
        </w:rPr>
        <w:t>3.</w:t>
      </w:r>
      <w:r w:rsidRPr="005A7AFE">
        <w:rPr>
          <w:rFonts w:ascii="仿宋" w:eastAsia="仿宋" w:hAnsi="仿宋" w:cs="宋体" w:hint="eastAsia"/>
          <w:sz w:val="32"/>
          <w:szCs w:val="32"/>
        </w:rPr>
        <w:t>开标：由我司招标小组对投标人资质审核完毕后，现场开标。</w:t>
      </w:r>
    </w:p>
    <w:p w:rsidR="005B0045" w:rsidRPr="006A2427" w:rsidRDefault="00643322">
      <w:pPr>
        <w:spacing w:line="500" w:lineRule="exact"/>
        <w:ind w:firstLineChars="200" w:firstLine="640"/>
        <w:rPr>
          <w:rFonts w:ascii="仿宋" w:eastAsia="仿宋" w:hAnsi="仿宋" w:cs="宋体"/>
          <w:sz w:val="32"/>
          <w:szCs w:val="32"/>
        </w:rPr>
      </w:pPr>
      <w:r w:rsidRPr="005A7AFE">
        <w:rPr>
          <w:rFonts w:ascii="仿宋" w:eastAsia="仿宋" w:hAnsi="仿宋" w:cs="宋体" w:hint="eastAsia"/>
          <w:sz w:val="32"/>
          <w:szCs w:val="32"/>
        </w:rPr>
        <w:t>4.</w:t>
      </w:r>
      <w:r w:rsidR="006A2427">
        <w:rPr>
          <w:rFonts w:ascii="仿宋" w:eastAsia="仿宋" w:hAnsi="仿宋" w:cs="宋体" w:hint="eastAsia"/>
          <w:sz w:val="32"/>
          <w:szCs w:val="32"/>
        </w:rPr>
        <w:t>评标标准</w:t>
      </w:r>
      <w:r w:rsidRPr="005A7AFE">
        <w:rPr>
          <w:rFonts w:ascii="仿宋" w:eastAsia="仿宋" w:hAnsi="仿宋" w:cs="宋体" w:hint="eastAsia"/>
          <w:sz w:val="32"/>
          <w:szCs w:val="32"/>
        </w:rPr>
        <w:t>：</w:t>
      </w:r>
      <w:r w:rsidR="006A2427" w:rsidRPr="006A2427">
        <w:rPr>
          <w:rFonts w:ascii="仿宋" w:eastAsia="仿宋" w:hAnsi="仿宋" w:cs="宋体" w:hint="eastAsia"/>
          <w:sz w:val="32"/>
          <w:szCs w:val="32"/>
        </w:rPr>
        <w:t>综合评分法</w:t>
      </w:r>
      <w:r w:rsidR="0034637F" w:rsidRPr="006A2427">
        <w:rPr>
          <w:rFonts w:ascii="仿宋" w:eastAsia="仿宋" w:hAnsi="仿宋" w:cs="宋体" w:hint="eastAsia"/>
          <w:sz w:val="32"/>
          <w:szCs w:val="32"/>
        </w:rPr>
        <w:t>。</w:t>
      </w:r>
    </w:p>
    <w:p w:rsidR="0034637F" w:rsidRPr="00D63D56" w:rsidRDefault="0034637F" w:rsidP="0034637F">
      <w:pPr>
        <w:spacing w:line="500" w:lineRule="exact"/>
        <w:ind w:left="643"/>
        <w:rPr>
          <w:rFonts w:ascii="仿宋" w:eastAsia="仿宋" w:hAnsi="仿宋" w:cs="宋体"/>
          <w:sz w:val="32"/>
          <w:szCs w:val="32"/>
        </w:rPr>
      </w:pPr>
      <w:r w:rsidRPr="00D63D56">
        <w:rPr>
          <w:rFonts w:ascii="仿宋" w:eastAsia="仿宋" w:hAnsi="仿宋" w:cs="宋体" w:hint="eastAsia"/>
          <w:sz w:val="32"/>
          <w:szCs w:val="32"/>
        </w:rPr>
        <w:t>A:</w:t>
      </w:r>
      <w:r w:rsidR="00105F49" w:rsidRPr="00105F49">
        <w:rPr>
          <w:rFonts w:ascii="仿宋" w:eastAsia="仿宋" w:hAnsi="仿宋" w:cs="宋体" w:hint="eastAsia"/>
          <w:sz w:val="32"/>
          <w:szCs w:val="32"/>
        </w:rPr>
        <w:t xml:space="preserve"> </w:t>
      </w:r>
      <w:r w:rsidR="00105F49" w:rsidRPr="00D63D56">
        <w:rPr>
          <w:rFonts w:ascii="仿宋" w:eastAsia="仿宋" w:hAnsi="仿宋" w:cs="宋体" w:hint="eastAsia"/>
          <w:sz w:val="32"/>
          <w:szCs w:val="32"/>
        </w:rPr>
        <w:t>商务</w:t>
      </w:r>
      <w:r w:rsidRPr="00D63D56">
        <w:rPr>
          <w:rFonts w:ascii="仿宋" w:eastAsia="仿宋" w:hAnsi="仿宋" w:cs="宋体" w:hint="eastAsia"/>
          <w:sz w:val="32"/>
          <w:szCs w:val="32"/>
        </w:rPr>
        <w:t>评分</w:t>
      </w:r>
      <w:r w:rsidRPr="00D63D56">
        <w:rPr>
          <w:rFonts w:ascii="仿宋" w:eastAsia="仿宋" w:hAnsi="仿宋" w:cs="宋体"/>
          <w:sz w:val="32"/>
          <w:szCs w:val="32"/>
        </w:rPr>
        <w:t>标准(</w:t>
      </w:r>
      <w:r w:rsidRPr="00D63D56">
        <w:rPr>
          <w:rFonts w:ascii="仿宋" w:eastAsia="仿宋" w:hAnsi="仿宋" w:cs="宋体" w:hint="eastAsia"/>
          <w:sz w:val="32"/>
          <w:szCs w:val="32"/>
        </w:rPr>
        <w:t>满分</w:t>
      </w:r>
      <w:r w:rsidR="00105F49">
        <w:rPr>
          <w:rFonts w:ascii="仿宋" w:eastAsia="仿宋" w:hAnsi="仿宋" w:cs="宋体" w:hint="eastAsia"/>
          <w:sz w:val="32"/>
          <w:szCs w:val="32"/>
        </w:rPr>
        <w:t>4</w:t>
      </w:r>
      <w:r w:rsidR="00913163">
        <w:rPr>
          <w:rFonts w:ascii="仿宋" w:eastAsia="仿宋" w:hAnsi="仿宋" w:cs="宋体" w:hint="eastAsia"/>
          <w:sz w:val="32"/>
          <w:szCs w:val="32"/>
        </w:rPr>
        <w:t>0</w:t>
      </w:r>
      <w:r w:rsidRPr="00D63D56">
        <w:rPr>
          <w:rFonts w:ascii="仿宋" w:eastAsia="仿宋" w:hAnsi="仿宋" w:cs="宋体"/>
          <w:sz w:val="32"/>
          <w:szCs w:val="32"/>
        </w:rPr>
        <w:t>分)</w:t>
      </w:r>
    </w:p>
    <w:tbl>
      <w:tblPr>
        <w:tblW w:w="9877" w:type="dxa"/>
        <w:tblInd w:w="-805" w:type="dxa"/>
        <w:tblLayout w:type="fixed"/>
        <w:tblLook w:val="04A0"/>
      </w:tblPr>
      <w:tblGrid>
        <w:gridCol w:w="1055"/>
        <w:gridCol w:w="7938"/>
        <w:gridCol w:w="884"/>
      </w:tblGrid>
      <w:tr w:rsidR="0034637F" w:rsidRPr="00D63D56" w:rsidTr="00105F49">
        <w:trPr>
          <w:trHeight w:val="926"/>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34637F" w:rsidP="004A14C9">
            <w:pPr>
              <w:widowControl/>
              <w:jc w:val="center"/>
              <w:textAlignment w:val="center"/>
              <w:rPr>
                <w:rFonts w:ascii="仿宋" w:eastAsia="仿宋" w:hAnsi="仿宋" w:cs="宋体"/>
                <w:sz w:val="24"/>
                <w:szCs w:val="24"/>
              </w:rPr>
            </w:pPr>
            <w:r w:rsidRPr="00D63D56">
              <w:rPr>
                <w:rFonts w:ascii="仿宋" w:eastAsia="仿宋" w:hAnsi="仿宋" w:cs="宋体" w:hint="eastAsia"/>
                <w:sz w:val="24"/>
                <w:szCs w:val="24"/>
              </w:rPr>
              <w:t>序号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34637F" w:rsidP="004A14C9">
            <w:pPr>
              <w:widowControl/>
              <w:jc w:val="center"/>
              <w:textAlignment w:val="center"/>
              <w:rPr>
                <w:rFonts w:ascii="仿宋" w:eastAsia="仿宋" w:hAnsi="仿宋" w:cs="宋体"/>
                <w:sz w:val="24"/>
                <w:szCs w:val="24"/>
              </w:rPr>
            </w:pPr>
            <w:r w:rsidRPr="00D63D56">
              <w:rPr>
                <w:rFonts w:ascii="仿宋" w:eastAsia="仿宋" w:hAnsi="仿宋" w:cs="宋体" w:hint="eastAsia"/>
                <w:sz w:val="24"/>
                <w:szCs w:val="24"/>
              </w:rPr>
              <w:t>评分界定</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34637F" w:rsidP="004A14C9">
            <w:pPr>
              <w:widowControl/>
              <w:jc w:val="center"/>
              <w:textAlignment w:val="center"/>
              <w:rPr>
                <w:rFonts w:ascii="仿宋" w:eastAsia="仿宋" w:hAnsi="仿宋" w:cs="宋体"/>
                <w:sz w:val="24"/>
                <w:szCs w:val="24"/>
              </w:rPr>
            </w:pPr>
            <w:r w:rsidRPr="00D63D56">
              <w:rPr>
                <w:rFonts w:ascii="仿宋" w:eastAsia="仿宋" w:hAnsi="仿宋" w:cs="宋体" w:hint="eastAsia"/>
                <w:sz w:val="24"/>
                <w:szCs w:val="24"/>
              </w:rPr>
              <w:t>满分分值</w:t>
            </w:r>
          </w:p>
        </w:tc>
      </w:tr>
      <w:tr w:rsidR="0034637F" w:rsidRPr="00D63D56" w:rsidTr="00105F49">
        <w:trPr>
          <w:trHeight w:val="1012"/>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34637F" w:rsidP="004A14C9">
            <w:pPr>
              <w:widowControl/>
              <w:jc w:val="center"/>
              <w:textAlignment w:val="center"/>
              <w:rPr>
                <w:rFonts w:ascii="仿宋" w:eastAsia="仿宋" w:hAnsi="仿宋" w:cs="宋体"/>
                <w:sz w:val="24"/>
                <w:szCs w:val="24"/>
              </w:rPr>
            </w:pPr>
            <w:r w:rsidRPr="00D63D56">
              <w:rPr>
                <w:rFonts w:ascii="仿宋" w:eastAsia="仿宋" w:hAnsi="仿宋" w:cs="宋体" w:hint="eastAsia"/>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34637F" w:rsidP="00EA632B">
            <w:pPr>
              <w:spacing w:line="400" w:lineRule="exact"/>
              <w:jc w:val="left"/>
              <w:rPr>
                <w:rFonts w:ascii="仿宋" w:eastAsia="仿宋" w:hAnsi="仿宋" w:cs="宋体"/>
                <w:sz w:val="24"/>
                <w:szCs w:val="24"/>
              </w:rPr>
            </w:pPr>
            <w:r w:rsidRPr="00D63D56">
              <w:rPr>
                <w:rFonts w:ascii="仿宋" w:eastAsia="仿宋" w:hAnsi="仿宋" w:cs="宋体" w:hint="eastAsia"/>
                <w:sz w:val="24"/>
                <w:szCs w:val="24"/>
              </w:rPr>
              <w:t>投标人拟投入本项目的</w:t>
            </w:r>
            <w:r w:rsidR="00EA632B">
              <w:rPr>
                <w:rFonts w:ascii="仿宋" w:eastAsia="仿宋" w:hAnsi="仿宋" w:cs="宋体" w:hint="eastAsia"/>
                <w:sz w:val="24"/>
                <w:szCs w:val="24"/>
              </w:rPr>
              <w:t>现场</w:t>
            </w:r>
            <w:r w:rsidRPr="00D63D56">
              <w:rPr>
                <w:rFonts w:ascii="仿宋" w:eastAsia="仿宋" w:hAnsi="仿宋" w:cs="宋体" w:hint="eastAsia"/>
                <w:sz w:val="24"/>
                <w:szCs w:val="24"/>
              </w:rPr>
              <w:t>监理工程师具有高级工程师职称的得</w:t>
            </w:r>
            <w:r w:rsidR="00EA632B" w:rsidRPr="00D63D56">
              <w:rPr>
                <w:rFonts w:ascii="仿宋" w:eastAsia="仿宋" w:hAnsi="仿宋" w:cs="宋体" w:hint="eastAsia"/>
                <w:sz w:val="24"/>
                <w:szCs w:val="24"/>
              </w:rPr>
              <w:t>1</w:t>
            </w:r>
            <w:r w:rsidR="00EA632B">
              <w:rPr>
                <w:rFonts w:ascii="仿宋" w:eastAsia="仿宋" w:hAnsi="仿宋" w:cs="宋体" w:hint="eastAsia"/>
                <w:sz w:val="24"/>
                <w:szCs w:val="24"/>
              </w:rPr>
              <w:t>0</w:t>
            </w:r>
            <w:r w:rsidRPr="00D63D56">
              <w:rPr>
                <w:rFonts w:ascii="仿宋" w:eastAsia="仿宋" w:hAnsi="仿宋" w:cs="宋体" w:hint="eastAsia"/>
                <w:sz w:val="24"/>
                <w:szCs w:val="24"/>
              </w:rPr>
              <w:t>分，</w:t>
            </w:r>
            <w:r w:rsidR="00D63D56" w:rsidRPr="00D63D56">
              <w:rPr>
                <w:rFonts w:ascii="仿宋" w:eastAsia="仿宋" w:hAnsi="仿宋" w:cs="宋体" w:hint="eastAsia"/>
                <w:sz w:val="24"/>
                <w:szCs w:val="24"/>
              </w:rPr>
              <w:t>具有中级工程师职称的得</w:t>
            </w:r>
            <w:r w:rsidR="00EA632B">
              <w:rPr>
                <w:rFonts w:ascii="仿宋" w:eastAsia="仿宋" w:hAnsi="仿宋" w:cs="宋体" w:hint="eastAsia"/>
                <w:sz w:val="24"/>
                <w:szCs w:val="24"/>
              </w:rPr>
              <w:t>5</w:t>
            </w:r>
            <w:r w:rsidR="00D63D56" w:rsidRPr="00D63D56">
              <w:rPr>
                <w:rFonts w:ascii="仿宋" w:eastAsia="仿宋" w:hAnsi="仿宋" w:cs="宋体" w:hint="eastAsia"/>
                <w:sz w:val="24"/>
                <w:szCs w:val="24"/>
              </w:rPr>
              <w:t>分，</w:t>
            </w:r>
            <w:r w:rsidRPr="00D63D56">
              <w:rPr>
                <w:rFonts w:ascii="仿宋" w:eastAsia="仿宋" w:hAnsi="仿宋" w:cs="宋体" w:hint="eastAsia"/>
                <w:sz w:val="24"/>
                <w:szCs w:val="24"/>
              </w:rPr>
              <w:t>须提供有效证书复印件及近6个月（成立不满6个月自成立以来）社保缴</w:t>
            </w:r>
            <w:proofErr w:type="gramStart"/>
            <w:r w:rsidRPr="00D63D56">
              <w:rPr>
                <w:rFonts w:ascii="仿宋" w:eastAsia="仿宋" w:hAnsi="仿宋" w:cs="宋体" w:hint="eastAsia"/>
                <w:sz w:val="24"/>
                <w:szCs w:val="24"/>
              </w:rPr>
              <w:t>交证明</w:t>
            </w:r>
            <w:proofErr w:type="gramEnd"/>
            <w:r w:rsidRPr="00D63D56">
              <w:rPr>
                <w:rFonts w:ascii="仿宋" w:eastAsia="仿宋" w:hAnsi="仿宋" w:cs="宋体" w:hint="eastAsia"/>
                <w:sz w:val="24"/>
                <w:szCs w:val="24"/>
              </w:rPr>
              <w:t>佐证，否则不得分。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37F" w:rsidRPr="00D63D56" w:rsidRDefault="006A2427" w:rsidP="00D63D56">
            <w:pPr>
              <w:spacing w:line="400" w:lineRule="exact"/>
              <w:jc w:val="center"/>
              <w:rPr>
                <w:rFonts w:ascii="仿宋" w:eastAsia="仿宋" w:hAnsi="仿宋" w:cs="宋体"/>
                <w:sz w:val="24"/>
                <w:szCs w:val="24"/>
              </w:rPr>
            </w:pPr>
            <w:r>
              <w:rPr>
                <w:rFonts w:ascii="仿宋" w:eastAsia="仿宋" w:hAnsi="仿宋" w:cs="宋体" w:hint="eastAsia"/>
                <w:sz w:val="24"/>
                <w:szCs w:val="24"/>
              </w:rPr>
              <w:t>10</w:t>
            </w:r>
          </w:p>
        </w:tc>
      </w:tr>
      <w:tr w:rsidR="00105F49" w:rsidRPr="00D63D56" w:rsidTr="00105F49">
        <w:trPr>
          <w:trHeight w:val="1511"/>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9061DD"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105F49" w:rsidP="00105F49">
            <w:pPr>
              <w:spacing w:line="400" w:lineRule="exact"/>
              <w:jc w:val="left"/>
              <w:rPr>
                <w:rFonts w:ascii="仿宋" w:eastAsia="仿宋" w:hAnsi="仿宋" w:cs="宋体"/>
                <w:sz w:val="24"/>
                <w:szCs w:val="24"/>
              </w:rPr>
            </w:pPr>
            <w:r w:rsidRPr="00D63D56">
              <w:rPr>
                <w:rFonts w:ascii="仿宋" w:eastAsia="仿宋" w:hAnsi="仿宋" w:cs="宋体" w:hint="eastAsia"/>
                <w:sz w:val="24"/>
                <w:szCs w:val="24"/>
              </w:rPr>
              <w:t>根据投标人的注册资金进行评分：200万元</w:t>
            </w:r>
            <w:r w:rsidRPr="00D63D56">
              <w:rPr>
                <w:rFonts w:ascii="仿宋" w:eastAsia="仿宋" w:hAnsi="仿宋" w:cs="宋体"/>
                <w:sz w:val="24"/>
                <w:szCs w:val="24"/>
              </w:rPr>
              <w:t>≤注册资金</w:t>
            </w:r>
            <w:r w:rsidRPr="00D63D56">
              <w:rPr>
                <w:rFonts w:ascii="仿宋" w:eastAsia="仿宋" w:hAnsi="仿宋" w:cs="宋体" w:hint="eastAsia"/>
                <w:sz w:val="24"/>
                <w:szCs w:val="24"/>
              </w:rPr>
              <w:t>的得</w:t>
            </w:r>
            <w:r>
              <w:rPr>
                <w:rFonts w:ascii="仿宋" w:eastAsia="仿宋" w:hAnsi="仿宋" w:cs="宋体" w:hint="eastAsia"/>
                <w:sz w:val="24"/>
                <w:szCs w:val="24"/>
              </w:rPr>
              <w:t>5</w:t>
            </w:r>
            <w:r w:rsidRPr="00D63D56">
              <w:rPr>
                <w:rFonts w:ascii="仿宋" w:eastAsia="仿宋" w:hAnsi="仿宋" w:cs="宋体" w:hint="eastAsia"/>
                <w:sz w:val="24"/>
                <w:szCs w:val="24"/>
              </w:rPr>
              <w:t>分，须提供相关证明材料作为佐证，如营业执照未能体现注册资本，则应在投标文件中提供其在当地政府部门商</w:t>
            </w:r>
            <w:proofErr w:type="gramStart"/>
            <w:r w:rsidRPr="00D63D56">
              <w:rPr>
                <w:rFonts w:ascii="仿宋" w:eastAsia="仿宋" w:hAnsi="仿宋" w:cs="宋体" w:hint="eastAsia"/>
                <w:sz w:val="24"/>
                <w:szCs w:val="24"/>
              </w:rPr>
              <w:t>事主体</w:t>
            </w:r>
            <w:proofErr w:type="gramEnd"/>
            <w:r w:rsidRPr="00D63D56">
              <w:rPr>
                <w:rFonts w:ascii="仿宋" w:eastAsia="仿宋" w:hAnsi="仿宋" w:cs="宋体" w:hint="eastAsia"/>
                <w:sz w:val="24"/>
                <w:szCs w:val="24"/>
              </w:rPr>
              <w:t>信息公示的主要信息(提供公示的下载网页及网址，且</w:t>
            </w:r>
            <w:proofErr w:type="gramStart"/>
            <w:r w:rsidRPr="00D63D56">
              <w:rPr>
                <w:rFonts w:ascii="仿宋" w:eastAsia="仿宋" w:hAnsi="仿宋" w:cs="宋体" w:hint="eastAsia"/>
                <w:sz w:val="24"/>
                <w:szCs w:val="24"/>
              </w:rPr>
              <w:t>须体现</w:t>
            </w:r>
            <w:proofErr w:type="gramEnd"/>
            <w:r w:rsidRPr="00D63D56">
              <w:rPr>
                <w:rFonts w:ascii="仿宋" w:eastAsia="仿宋" w:hAnsi="仿宋" w:cs="宋体" w:hint="eastAsia"/>
                <w:sz w:val="24"/>
                <w:szCs w:val="24"/>
              </w:rPr>
              <w:t>有注册资本金的数额)，否则不得分。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105F49"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5</w:t>
            </w:r>
          </w:p>
        </w:tc>
      </w:tr>
      <w:tr w:rsidR="00105F49" w:rsidRPr="00D63D56" w:rsidTr="00105F49">
        <w:trPr>
          <w:trHeight w:val="783"/>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9061DD"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105F49" w:rsidP="006A2427">
            <w:pPr>
              <w:tabs>
                <w:tab w:val="left" w:pos="2041"/>
                <w:tab w:val="left" w:pos="5907"/>
                <w:tab w:val="left" w:pos="9344"/>
              </w:tabs>
              <w:spacing w:line="400" w:lineRule="exact"/>
              <w:jc w:val="left"/>
              <w:rPr>
                <w:rFonts w:ascii="仿宋" w:eastAsia="仿宋" w:hAnsi="仿宋" w:cs="宋体"/>
                <w:sz w:val="24"/>
                <w:szCs w:val="24"/>
              </w:rPr>
            </w:pPr>
            <w:r w:rsidRPr="00D63D56">
              <w:rPr>
                <w:rFonts w:ascii="仿宋" w:eastAsia="仿宋" w:hAnsi="仿宋" w:cs="宋体" w:hint="eastAsia"/>
                <w:sz w:val="24"/>
                <w:szCs w:val="24"/>
              </w:rPr>
              <w:t>根据投标人自2020年1月1日以来（以合同签订时间为准）类似钢结构工程监理的项目业绩进行评分：每提供1份业绩得</w:t>
            </w:r>
            <w:r w:rsidR="006A2427">
              <w:rPr>
                <w:rFonts w:ascii="仿宋" w:eastAsia="仿宋" w:hAnsi="仿宋" w:cs="宋体" w:hint="eastAsia"/>
                <w:sz w:val="24"/>
                <w:szCs w:val="24"/>
              </w:rPr>
              <w:t>3</w:t>
            </w:r>
            <w:r w:rsidRPr="00D63D56">
              <w:rPr>
                <w:rFonts w:ascii="仿宋" w:eastAsia="仿宋" w:hAnsi="仿宋" w:cs="宋体" w:hint="eastAsia"/>
                <w:sz w:val="24"/>
                <w:szCs w:val="24"/>
              </w:rPr>
              <w:t>分，满分</w:t>
            </w:r>
            <w:r w:rsidR="006A2427">
              <w:rPr>
                <w:rFonts w:ascii="仿宋" w:eastAsia="仿宋" w:hAnsi="仿宋" w:cs="宋体" w:hint="eastAsia"/>
                <w:sz w:val="24"/>
                <w:szCs w:val="24"/>
              </w:rPr>
              <w:t>15</w:t>
            </w:r>
            <w:r w:rsidRPr="00D63D56">
              <w:rPr>
                <w:rFonts w:ascii="仿宋" w:eastAsia="仿宋" w:hAnsi="仿宋" w:cs="宋体" w:hint="eastAsia"/>
                <w:sz w:val="24"/>
                <w:szCs w:val="24"/>
              </w:rPr>
              <w:t>分。投标人须提供</w:t>
            </w:r>
            <w:proofErr w:type="gramStart"/>
            <w:r w:rsidRPr="00D63D56">
              <w:rPr>
                <w:rFonts w:ascii="仿宋" w:eastAsia="仿宋" w:hAnsi="仿宋" w:cs="宋体" w:hint="eastAsia"/>
                <w:sz w:val="24"/>
                <w:szCs w:val="24"/>
              </w:rPr>
              <w:t>该业绩</w:t>
            </w:r>
            <w:proofErr w:type="gramEnd"/>
            <w:r w:rsidRPr="00D63D56">
              <w:rPr>
                <w:rFonts w:ascii="仿宋" w:eastAsia="仿宋" w:hAnsi="仿宋" w:cs="宋体" w:hint="eastAsia"/>
                <w:sz w:val="24"/>
                <w:szCs w:val="24"/>
              </w:rPr>
              <w:t>项目采购合同文本的复印件（原件备查），否则不得分。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6A2427"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15</w:t>
            </w:r>
          </w:p>
        </w:tc>
      </w:tr>
      <w:tr w:rsidR="00105F49" w:rsidRPr="00D63D56" w:rsidTr="00105F49">
        <w:trPr>
          <w:trHeight w:val="814"/>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9061DD"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105F49" w:rsidP="00833919">
            <w:pPr>
              <w:spacing w:line="400" w:lineRule="exact"/>
              <w:jc w:val="left"/>
              <w:rPr>
                <w:rFonts w:ascii="仿宋" w:eastAsia="仿宋" w:hAnsi="仿宋" w:cs="宋体"/>
                <w:sz w:val="24"/>
                <w:szCs w:val="24"/>
              </w:rPr>
            </w:pPr>
            <w:r w:rsidRPr="00D63D56">
              <w:rPr>
                <w:rFonts w:ascii="仿宋" w:eastAsia="仿宋" w:hAnsi="仿宋" w:cs="宋体" w:hint="eastAsia"/>
                <w:sz w:val="24"/>
                <w:szCs w:val="24"/>
              </w:rPr>
              <w:t>根据投标人对服务的方式，售后服务团队规模，现场支持，服务费用，服务等级等因素综合评价，最优者得满分，其余依次递减1</w:t>
            </w:r>
            <w:r w:rsidRPr="00D63D56">
              <w:rPr>
                <w:rFonts w:ascii="仿宋" w:eastAsia="仿宋" w:hAnsi="仿宋" w:cs="宋体"/>
                <w:sz w:val="24"/>
                <w:szCs w:val="24"/>
              </w:rPr>
              <w:t>分</w:t>
            </w:r>
            <w:r w:rsidRPr="00D63D56">
              <w:rPr>
                <w:rFonts w:ascii="仿宋" w:eastAsia="仿宋" w:hAnsi="仿宋" w:cs="宋体" w:hint="eastAsia"/>
                <w:sz w:val="24"/>
                <w:szCs w:val="24"/>
              </w:rPr>
              <w:t>，扣完为止。</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6A2427"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5</w:t>
            </w:r>
          </w:p>
        </w:tc>
      </w:tr>
      <w:tr w:rsidR="00105F49" w:rsidRPr="00D63D56" w:rsidTr="00105F49">
        <w:trPr>
          <w:trHeight w:val="783"/>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9061DD" w:rsidP="00833919">
            <w:pPr>
              <w:spacing w:line="400" w:lineRule="exact"/>
              <w:jc w:val="center"/>
              <w:rPr>
                <w:rFonts w:ascii="仿宋" w:eastAsia="仿宋" w:hAnsi="仿宋" w:cs="宋体"/>
                <w:sz w:val="24"/>
                <w:szCs w:val="24"/>
              </w:rPr>
            </w:pPr>
            <w:r>
              <w:rPr>
                <w:rFonts w:ascii="仿宋" w:eastAsia="仿宋" w:hAnsi="仿宋" w:cs="宋体" w:hint="eastAsia"/>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105F49" w:rsidP="009061DD">
            <w:pPr>
              <w:adjustRightInd w:val="0"/>
              <w:snapToGrid w:val="0"/>
              <w:spacing w:line="400" w:lineRule="exact"/>
              <w:jc w:val="left"/>
              <w:rPr>
                <w:rFonts w:ascii="仿宋" w:eastAsia="仿宋" w:hAnsi="仿宋" w:cs="宋体"/>
                <w:sz w:val="24"/>
                <w:szCs w:val="24"/>
              </w:rPr>
            </w:pPr>
            <w:r w:rsidRPr="00D63D56">
              <w:rPr>
                <w:rFonts w:ascii="仿宋" w:eastAsia="仿宋" w:hAnsi="仿宋" w:cs="宋体" w:hint="eastAsia"/>
                <w:sz w:val="24"/>
                <w:szCs w:val="24"/>
              </w:rPr>
              <w:t>投标人为本项目提供本地化售后服务，投标人可提供合作单位协议或者自身机构的营业执照证明，也可以提供在本地设立的项目部、办公室、办事处等机构证明，或者承诺中标后提供本地化服务保障并提供具体措施的得</w:t>
            </w:r>
            <w:r w:rsidR="009061DD">
              <w:rPr>
                <w:rFonts w:ascii="仿宋" w:eastAsia="仿宋" w:hAnsi="仿宋" w:cs="宋体" w:hint="eastAsia"/>
                <w:sz w:val="24"/>
                <w:szCs w:val="24"/>
              </w:rPr>
              <w:t>5</w:t>
            </w:r>
            <w:r w:rsidRPr="00D63D56">
              <w:rPr>
                <w:rFonts w:ascii="仿宋" w:eastAsia="仿宋" w:hAnsi="仿宋" w:cs="宋体" w:hint="eastAsia"/>
                <w:sz w:val="24"/>
                <w:szCs w:val="24"/>
              </w:rPr>
              <w:t>分，否则不得分。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49" w:rsidRPr="00D63D56" w:rsidRDefault="006A2427" w:rsidP="00833919">
            <w:pPr>
              <w:pStyle w:val="ab"/>
              <w:spacing w:line="400" w:lineRule="exact"/>
              <w:rPr>
                <w:rFonts w:ascii="仿宋" w:eastAsia="仿宋" w:hAnsi="仿宋" w:cs="宋体"/>
                <w:b w:val="0"/>
                <w:kern w:val="2"/>
                <w:szCs w:val="24"/>
              </w:rPr>
            </w:pPr>
            <w:r>
              <w:rPr>
                <w:rFonts w:ascii="仿宋" w:eastAsia="仿宋" w:hAnsi="仿宋" w:cs="宋体" w:hint="eastAsia"/>
                <w:b w:val="0"/>
                <w:kern w:val="2"/>
                <w:szCs w:val="24"/>
              </w:rPr>
              <w:t>5</w:t>
            </w:r>
          </w:p>
        </w:tc>
      </w:tr>
    </w:tbl>
    <w:p w:rsidR="00D63D56" w:rsidRPr="00D63D56" w:rsidRDefault="00105F49" w:rsidP="00105F49">
      <w:pPr>
        <w:widowControl/>
        <w:spacing w:line="240" w:lineRule="auto"/>
        <w:jc w:val="left"/>
        <w:rPr>
          <w:rFonts w:ascii="仿宋" w:eastAsia="仿宋" w:hAnsi="仿宋" w:cs="宋体"/>
          <w:sz w:val="32"/>
          <w:szCs w:val="32"/>
        </w:rPr>
      </w:pPr>
      <w:r>
        <w:rPr>
          <w:rFonts w:ascii="仿宋" w:eastAsia="仿宋" w:hAnsi="仿宋" w:cs="宋体" w:hint="eastAsia"/>
          <w:sz w:val="32"/>
          <w:szCs w:val="32"/>
        </w:rPr>
        <w:t>B</w:t>
      </w:r>
      <w:r w:rsidR="00D63D56" w:rsidRPr="00D63D56">
        <w:rPr>
          <w:rFonts w:ascii="仿宋" w:eastAsia="仿宋" w:hAnsi="仿宋" w:cs="宋体" w:hint="eastAsia"/>
          <w:sz w:val="32"/>
          <w:szCs w:val="32"/>
        </w:rPr>
        <w:t>:报价评分标准(满分</w:t>
      </w:r>
      <w:r w:rsidR="00913163">
        <w:rPr>
          <w:rFonts w:ascii="仿宋" w:eastAsia="仿宋" w:hAnsi="仿宋" w:cs="宋体" w:hint="eastAsia"/>
          <w:sz w:val="32"/>
          <w:szCs w:val="32"/>
        </w:rPr>
        <w:t>6</w:t>
      </w:r>
      <w:r w:rsidR="00D63D56" w:rsidRPr="00D63D56">
        <w:rPr>
          <w:rFonts w:ascii="仿宋" w:eastAsia="仿宋" w:hAnsi="仿宋" w:cs="宋体" w:hint="eastAsia"/>
          <w:sz w:val="32"/>
          <w:szCs w:val="32"/>
        </w:rPr>
        <w:t>0分)</w:t>
      </w:r>
    </w:p>
    <w:p w:rsidR="00913163" w:rsidRDefault="00913163" w:rsidP="007E4CCD">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以不含税价为评标标准。</w:t>
      </w:r>
    </w:p>
    <w:p w:rsidR="007E4CCD" w:rsidRDefault="007E4CCD" w:rsidP="00913163">
      <w:pPr>
        <w:spacing w:line="500" w:lineRule="exact"/>
        <w:ind w:firstLineChars="200" w:firstLine="640"/>
        <w:rPr>
          <w:rFonts w:ascii="仿宋" w:eastAsia="仿宋" w:hAnsi="仿宋" w:cs="宋体"/>
          <w:sz w:val="32"/>
          <w:szCs w:val="32"/>
        </w:rPr>
      </w:pPr>
      <w:r w:rsidRPr="007E4CCD">
        <w:rPr>
          <w:rFonts w:ascii="仿宋" w:eastAsia="仿宋" w:hAnsi="仿宋" w:cs="宋体" w:hint="eastAsia"/>
          <w:sz w:val="32"/>
          <w:szCs w:val="32"/>
        </w:rPr>
        <w:t>投标报价最低的投标人的投标报价为基准价</w:t>
      </w:r>
      <w:r w:rsidR="003B5117" w:rsidRPr="003B5117">
        <w:rPr>
          <w:rFonts w:ascii="仿宋" w:eastAsia="仿宋" w:hAnsi="仿宋" w:cs="宋体" w:hint="eastAsia"/>
          <w:sz w:val="32"/>
          <w:szCs w:val="32"/>
        </w:rPr>
        <w:t>，其价格分为满分。其他投标人的价格</w:t>
      </w:r>
      <w:proofErr w:type="gramStart"/>
      <w:r w:rsidR="003B5117" w:rsidRPr="003B5117">
        <w:rPr>
          <w:rFonts w:ascii="仿宋" w:eastAsia="仿宋" w:hAnsi="仿宋" w:cs="宋体" w:hint="eastAsia"/>
          <w:sz w:val="32"/>
          <w:szCs w:val="32"/>
        </w:rPr>
        <w:t>分统一</w:t>
      </w:r>
      <w:proofErr w:type="gramEnd"/>
      <w:r w:rsidR="003B5117" w:rsidRPr="003B5117">
        <w:rPr>
          <w:rFonts w:ascii="仿宋" w:eastAsia="仿宋" w:hAnsi="仿宋" w:cs="宋体" w:hint="eastAsia"/>
          <w:sz w:val="32"/>
          <w:szCs w:val="32"/>
        </w:rPr>
        <w:t>按照公式：投标报价得分=100×基准价/投标人的投标报价。</w:t>
      </w:r>
      <w:r w:rsidR="00913163" w:rsidRPr="00D63D56">
        <w:rPr>
          <w:rFonts w:ascii="仿宋" w:eastAsia="仿宋" w:hAnsi="仿宋" w:cs="宋体"/>
          <w:sz w:val="32"/>
          <w:szCs w:val="32"/>
        </w:rPr>
        <w:t xml:space="preserve"> </w:t>
      </w:r>
    </w:p>
    <w:p w:rsidR="00E57D1E" w:rsidRPr="00E57D1E" w:rsidRDefault="00E57D1E" w:rsidP="00E57D1E">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5</w:t>
      </w:r>
      <w:r w:rsidRPr="00E57D1E">
        <w:rPr>
          <w:rFonts w:ascii="仿宋" w:eastAsia="仿宋" w:hAnsi="仿宋" w:cs="宋体"/>
          <w:sz w:val="32"/>
          <w:szCs w:val="32"/>
        </w:rPr>
        <w:t>.</w:t>
      </w:r>
      <w:r w:rsidRPr="00E57D1E">
        <w:rPr>
          <w:rFonts w:ascii="仿宋" w:eastAsia="仿宋" w:hAnsi="仿宋" w:cs="宋体" w:hint="eastAsia"/>
          <w:sz w:val="32"/>
          <w:szCs w:val="32"/>
        </w:rPr>
        <w:t>各初审合格投标人综合得分=A</w:t>
      </w:r>
      <w:r w:rsidRPr="00E57D1E">
        <w:rPr>
          <w:rFonts w:ascii="仿宋" w:eastAsia="仿宋" w:hAnsi="仿宋" w:cs="宋体"/>
          <w:sz w:val="32"/>
          <w:szCs w:val="32"/>
        </w:rPr>
        <w:t>+</w:t>
      </w:r>
      <w:r w:rsidRPr="00E57D1E">
        <w:rPr>
          <w:rFonts w:ascii="仿宋" w:eastAsia="仿宋" w:hAnsi="仿宋" w:cs="宋体" w:hint="eastAsia"/>
          <w:sz w:val="32"/>
          <w:szCs w:val="32"/>
        </w:rPr>
        <w:t>B</w:t>
      </w:r>
      <w:bookmarkStart w:id="3" w:name="_Toc112942135"/>
      <w:bookmarkStart w:id="4" w:name="_Toc112942196"/>
    </w:p>
    <w:p w:rsidR="00E57D1E" w:rsidRPr="00E57D1E" w:rsidRDefault="00E57D1E" w:rsidP="00E57D1E">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sidRPr="00E57D1E">
        <w:rPr>
          <w:rFonts w:ascii="仿宋" w:eastAsia="仿宋" w:hAnsi="仿宋" w:cs="宋体"/>
          <w:sz w:val="32"/>
          <w:szCs w:val="32"/>
        </w:rPr>
        <w:t>.</w:t>
      </w:r>
      <w:r w:rsidRPr="00E57D1E">
        <w:rPr>
          <w:rFonts w:ascii="仿宋" w:eastAsia="仿宋" w:hAnsi="仿宋" w:cs="宋体" w:hint="eastAsia"/>
          <w:sz w:val="32"/>
          <w:szCs w:val="32"/>
        </w:rPr>
        <w:t>排名及排名规则：评标委员会根据以下原则对初审合格的投标人进行排名：</w:t>
      </w:r>
      <w:bookmarkEnd w:id="3"/>
      <w:bookmarkEnd w:id="4"/>
    </w:p>
    <w:p w:rsidR="00E57D1E" w:rsidRPr="00E57D1E" w:rsidRDefault="00E57D1E" w:rsidP="00E57D1E">
      <w:pPr>
        <w:spacing w:line="500" w:lineRule="exact"/>
        <w:ind w:firstLineChars="200" w:firstLine="640"/>
        <w:rPr>
          <w:rFonts w:ascii="仿宋" w:eastAsia="仿宋" w:hAnsi="仿宋" w:cs="宋体"/>
          <w:sz w:val="32"/>
          <w:szCs w:val="32"/>
        </w:rPr>
      </w:pPr>
      <w:r w:rsidRPr="00E57D1E">
        <w:rPr>
          <w:rFonts w:ascii="仿宋" w:eastAsia="仿宋" w:hAnsi="仿宋" w:cs="宋体" w:hint="eastAsia"/>
          <w:sz w:val="32"/>
          <w:szCs w:val="32"/>
        </w:rPr>
        <w:t>（</w:t>
      </w:r>
      <w:r w:rsidRPr="00E57D1E">
        <w:rPr>
          <w:rFonts w:ascii="仿宋" w:eastAsia="仿宋" w:hAnsi="仿宋" w:cs="宋体"/>
          <w:sz w:val="32"/>
          <w:szCs w:val="32"/>
        </w:rPr>
        <w:t>1）综合得分高者排名在前，即：综合得分最高者排名第一，综合得分次高者排名第二，以此类推。</w:t>
      </w:r>
    </w:p>
    <w:p w:rsidR="00E57D1E" w:rsidRPr="00E57D1E" w:rsidRDefault="00E57D1E" w:rsidP="00E57D1E">
      <w:pPr>
        <w:spacing w:line="500" w:lineRule="exact"/>
        <w:ind w:firstLineChars="200" w:firstLine="640"/>
        <w:rPr>
          <w:rFonts w:ascii="仿宋" w:eastAsia="仿宋" w:hAnsi="仿宋" w:cs="宋体"/>
          <w:sz w:val="32"/>
          <w:szCs w:val="32"/>
        </w:rPr>
      </w:pPr>
      <w:r w:rsidRPr="00E57D1E">
        <w:rPr>
          <w:rFonts w:ascii="仿宋" w:eastAsia="仿宋" w:hAnsi="仿宋" w:cs="宋体" w:hint="eastAsia"/>
          <w:sz w:val="32"/>
          <w:szCs w:val="32"/>
        </w:rPr>
        <w:t>（</w:t>
      </w:r>
      <w:r w:rsidRPr="00E57D1E">
        <w:rPr>
          <w:rFonts w:ascii="仿宋" w:eastAsia="仿宋" w:hAnsi="仿宋" w:cs="宋体"/>
          <w:sz w:val="32"/>
          <w:szCs w:val="32"/>
        </w:rPr>
        <w:t>2）综合得分相同时，投标报价低者排名在前；</w:t>
      </w:r>
    </w:p>
    <w:p w:rsidR="00E57D1E" w:rsidRPr="00E57D1E" w:rsidRDefault="00E57D1E" w:rsidP="00E57D1E">
      <w:pPr>
        <w:spacing w:line="500" w:lineRule="exact"/>
        <w:ind w:firstLineChars="200" w:firstLine="640"/>
        <w:rPr>
          <w:rFonts w:ascii="仿宋" w:eastAsia="仿宋" w:hAnsi="仿宋" w:cs="宋体"/>
          <w:sz w:val="32"/>
          <w:szCs w:val="32"/>
        </w:rPr>
      </w:pPr>
      <w:r w:rsidRPr="00E57D1E">
        <w:rPr>
          <w:rFonts w:ascii="仿宋" w:eastAsia="仿宋" w:hAnsi="仿宋" w:cs="宋体" w:hint="eastAsia"/>
          <w:sz w:val="32"/>
          <w:szCs w:val="32"/>
        </w:rPr>
        <w:t>（</w:t>
      </w:r>
      <w:r w:rsidRPr="00E57D1E">
        <w:rPr>
          <w:rFonts w:ascii="仿宋" w:eastAsia="仿宋" w:hAnsi="仿宋" w:cs="宋体"/>
          <w:sz w:val="32"/>
          <w:szCs w:val="32"/>
        </w:rPr>
        <w:t>3）综合得分相同且投标报价相同时，</w:t>
      </w:r>
      <w:r>
        <w:rPr>
          <w:rFonts w:ascii="仿宋" w:eastAsia="仿宋" w:hAnsi="仿宋" w:cs="宋体"/>
          <w:sz w:val="32"/>
          <w:szCs w:val="32"/>
        </w:rPr>
        <w:t>商务</w:t>
      </w:r>
      <w:r w:rsidRPr="00E57D1E">
        <w:rPr>
          <w:rFonts w:ascii="仿宋" w:eastAsia="仿宋" w:hAnsi="仿宋" w:cs="宋体"/>
          <w:sz w:val="32"/>
          <w:szCs w:val="32"/>
        </w:rPr>
        <w:t>分得分高者排名在前；</w:t>
      </w:r>
    </w:p>
    <w:p w:rsidR="00E57D1E" w:rsidRPr="00E57D1E" w:rsidRDefault="00E57D1E" w:rsidP="00E57D1E">
      <w:pPr>
        <w:spacing w:line="500" w:lineRule="exact"/>
        <w:ind w:firstLineChars="200" w:firstLine="640"/>
        <w:rPr>
          <w:rFonts w:ascii="仿宋" w:eastAsia="仿宋" w:hAnsi="仿宋" w:cs="宋体"/>
          <w:sz w:val="32"/>
          <w:szCs w:val="32"/>
        </w:rPr>
      </w:pPr>
      <w:r w:rsidRPr="00E57D1E">
        <w:rPr>
          <w:rFonts w:ascii="仿宋" w:eastAsia="仿宋" w:hAnsi="仿宋" w:cs="宋体" w:hint="eastAsia"/>
          <w:sz w:val="32"/>
          <w:szCs w:val="32"/>
        </w:rPr>
        <w:t>（</w:t>
      </w:r>
      <w:r w:rsidRPr="00E57D1E">
        <w:rPr>
          <w:rFonts w:ascii="仿宋" w:eastAsia="仿宋" w:hAnsi="仿宋" w:cs="宋体"/>
          <w:sz w:val="32"/>
          <w:szCs w:val="32"/>
        </w:rPr>
        <w:t>4）以上办法都不能确定排名时，</w:t>
      </w:r>
      <w:r>
        <w:rPr>
          <w:rFonts w:ascii="仿宋" w:eastAsia="仿宋" w:hAnsi="仿宋" w:cs="宋体"/>
          <w:sz w:val="32"/>
          <w:szCs w:val="32"/>
        </w:rPr>
        <w:t>招投标工作小组</w:t>
      </w:r>
      <w:r w:rsidRPr="00E57D1E">
        <w:rPr>
          <w:rFonts w:ascii="仿宋" w:eastAsia="仿宋" w:hAnsi="仿宋" w:cs="宋体"/>
          <w:sz w:val="32"/>
          <w:szCs w:val="32"/>
        </w:rPr>
        <w:t>根据有利于项目实施的原则确定排名。</w:t>
      </w:r>
    </w:p>
    <w:p w:rsidR="00643322" w:rsidRPr="004F30C2" w:rsidRDefault="000C297E" w:rsidP="00643322">
      <w:pPr>
        <w:spacing w:line="500" w:lineRule="exact"/>
        <w:ind w:firstLineChars="200" w:firstLine="640"/>
        <w:outlineLvl w:val="0"/>
        <w:rPr>
          <w:rFonts w:ascii="黑体" w:eastAsia="黑体" w:hAnsi="黑体" w:cs="宋体"/>
          <w:sz w:val="32"/>
          <w:szCs w:val="32"/>
        </w:rPr>
      </w:pPr>
      <w:r>
        <w:rPr>
          <w:rFonts w:ascii="黑体" w:eastAsia="黑体" w:hAnsi="黑体" w:cs="宋体" w:hint="eastAsia"/>
          <w:sz w:val="32"/>
          <w:szCs w:val="32"/>
        </w:rPr>
        <w:t>九</w:t>
      </w:r>
      <w:r w:rsidR="00643322" w:rsidRPr="004F30C2">
        <w:rPr>
          <w:rFonts w:ascii="黑体" w:eastAsia="黑体" w:hAnsi="黑体" w:cs="宋体" w:hint="eastAsia"/>
          <w:sz w:val="32"/>
          <w:szCs w:val="32"/>
        </w:rPr>
        <w:t>、执行</w:t>
      </w:r>
    </w:p>
    <w:p w:rsidR="00643322" w:rsidRPr="004F30C2" w:rsidRDefault="00643322" w:rsidP="00643322">
      <w:pPr>
        <w:spacing w:line="500" w:lineRule="exact"/>
        <w:ind w:firstLineChars="200" w:firstLine="640"/>
        <w:rPr>
          <w:rFonts w:ascii="仿宋" w:eastAsia="仿宋" w:hAnsi="仿宋"/>
          <w:sz w:val="32"/>
          <w:szCs w:val="32"/>
        </w:rPr>
      </w:pPr>
      <w:r w:rsidRPr="004F30C2">
        <w:rPr>
          <w:rFonts w:ascii="仿宋" w:eastAsia="仿宋" w:hAnsi="仿宋" w:cs="宋体"/>
          <w:sz w:val="32"/>
          <w:szCs w:val="32"/>
        </w:rPr>
        <w:t>1.</w:t>
      </w:r>
      <w:r w:rsidRPr="004F30C2">
        <w:rPr>
          <w:rFonts w:ascii="仿宋" w:eastAsia="仿宋" w:hAnsi="仿宋" w:cs="宋体" w:hint="eastAsia"/>
          <w:sz w:val="32"/>
          <w:szCs w:val="32"/>
        </w:rPr>
        <w:t>中标人凭中标通知书，在</w:t>
      </w:r>
      <w:r w:rsidR="00E57D1E">
        <w:rPr>
          <w:rFonts w:ascii="仿宋" w:eastAsia="仿宋" w:hAnsi="仿宋" w:cs="宋体" w:hint="eastAsia"/>
          <w:sz w:val="32"/>
          <w:szCs w:val="32"/>
        </w:rPr>
        <w:t>三</w:t>
      </w:r>
      <w:r w:rsidRPr="004F30C2">
        <w:rPr>
          <w:rFonts w:ascii="仿宋" w:eastAsia="仿宋" w:hAnsi="仿宋" w:cs="宋体" w:hint="eastAsia"/>
          <w:sz w:val="32"/>
          <w:szCs w:val="32"/>
        </w:rPr>
        <w:t>个工作日内到招标方签订</w:t>
      </w:r>
      <w:r w:rsidR="003B5117">
        <w:rPr>
          <w:rFonts w:ascii="仿宋" w:eastAsia="仿宋" w:hAnsi="仿宋" w:cs="宋体" w:hint="eastAsia"/>
          <w:sz w:val="32"/>
          <w:szCs w:val="32"/>
        </w:rPr>
        <w:t>服务</w:t>
      </w:r>
      <w:r w:rsidRPr="004F30C2">
        <w:rPr>
          <w:rFonts w:ascii="仿宋" w:eastAsia="仿宋" w:hAnsi="仿宋" w:cs="宋体" w:hint="eastAsia"/>
          <w:sz w:val="32"/>
          <w:szCs w:val="32"/>
        </w:rPr>
        <w:t>合同。</w:t>
      </w:r>
    </w:p>
    <w:p w:rsidR="00643322" w:rsidRPr="004F30C2" w:rsidRDefault="00643322" w:rsidP="003B5117">
      <w:pPr>
        <w:spacing w:line="500" w:lineRule="exact"/>
        <w:ind w:firstLineChars="200" w:firstLine="640"/>
        <w:rPr>
          <w:rFonts w:ascii="仿宋" w:eastAsia="仿宋" w:hAnsi="仿宋" w:cs="宋体"/>
          <w:sz w:val="32"/>
          <w:szCs w:val="32"/>
        </w:rPr>
      </w:pPr>
      <w:r w:rsidRPr="004F30C2">
        <w:rPr>
          <w:rFonts w:ascii="仿宋" w:eastAsia="仿宋" w:hAnsi="仿宋" w:cs="宋体"/>
          <w:sz w:val="32"/>
          <w:szCs w:val="32"/>
        </w:rPr>
        <w:t>2.</w:t>
      </w:r>
      <w:r w:rsidRPr="004F30C2">
        <w:rPr>
          <w:rFonts w:ascii="仿宋" w:eastAsia="仿宋" w:hAnsi="仿宋" w:cs="宋体" w:hint="eastAsia"/>
          <w:sz w:val="32"/>
          <w:szCs w:val="32"/>
        </w:rPr>
        <w:t>投标人提交投标文件视为对以上所有内容的认可，投标人应严格按照以上内容执行。</w:t>
      </w:r>
    </w:p>
    <w:p w:rsidR="00291746" w:rsidRDefault="00291746" w:rsidP="003B5117">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sidR="00643322" w:rsidRPr="004F30C2">
        <w:rPr>
          <w:rFonts w:ascii="仿宋" w:eastAsia="仿宋" w:hAnsi="仿宋" w:cs="宋体" w:hint="eastAsia"/>
          <w:sz w:val="32"/>
          <w:szCs w:val="32"/>
        </w:rPr>
        <w:t>.</w:t>
      </w:r>
      <w:r w:rsidR="003B5117" w:rsidRPr="00105F49">
        <w:rPr>
          <w:rFonts w:ascii="仿宋" w:eastAsia="仿宋" w:hAnsi="仿宋" w:cs="宋体" w:hint="eastAsia"/>
          <w:sz w:val="32"/>
          <w:szCs w:val="32"/>
        </w:rPr>
        <w:t xml:space="preserve"> </w:t>
      </w:r>
      <w:r w:rsidR="00E57D1E">
        <w:rPr>
          <w:rFonts w:ascii="仿宋" w:eastAsia="仿宋" w:hAnsi="仿宋" w:cs="宋体" w:hint="eastAsia"/>
          <w:sz w:val="32"/>
          <w:szCs w:val="32"/>
        </w:rPr>
        <w:t>付款方式：分</w:t>
      </w:r>
      <w:r>
        <w:rPr>
          <w:rFonts w:ascii="仿宋" w:eastAsia="仿宋" w:hAnsi="仿宋" w:cs="宋体" w:hint="eastAsia"/>
          <w:sz w:val="32"/>
          <w:szCs w:val="32"/>
        </w:rPr>
        <w:t>三</w:t>
      </w:r>
      <w:r w:rsidR="00E57D1E">
        <w:rPr>
          <w:rFonts w:ascii="仿宋" w:eastAsia="仿宋" w:hAnsi="仿宋" w:cs="宋体" w:hint="eastAsia"/>
          <w:sz w:val="32"/>
          <w:szCs w:val="32"/>
        </w:rPr>
        <w:t>期支付款项</w:t>
      </w:r>
    </w:p>
    <w:p w:rsidR="00291746" w:rsidRDefault="00291746" w:rsidP="003B5117">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第一期支付：</w:t>
      </w:r>
      <w:r w:rsidR="00E57D1E">
        <w:rPr>
          <w:rFonts w:ascii="仿宋" w:eastAsia="仿宋" w:hAnsi="仿宋" w:cs="宋体" w:hint="eastAsia"/>
          <w:sz w:val="32"/>
          <w:szCs w:val="32"/>
        </w:rPr>
        <w:t>在合同签订后，进场入驻后</w:t>
      </w:r>
      <w:r>
        <w:rPr>
          <w:rFonts w:ascii="仿宋" w:eastAsia="仿宋" w:hAnsi="仿宋" w:cs="宋体" w:hint="eastAsia"/>
          <w:sz w:val="32"/>
          <w:szCs w:val="32"/>
        </w:rPr>
        <w:t>7日内中标人开具15%监理费用总额的增值税专用发票给招标人，招标人在收到支票7个工作日内完成</w:t>
      </w:r>
      <w:r w:rsidR="00E57D1E">
        <w:rPr>
          <w:rFonts w:ascii="仿宋" w:eastAsia="仿宋" w:hAnsi="仿宋" w:cs="宋体" w:hint="eastAsia"/>
          <w:sz w:val="32"/>
          <w:szCs w:val="32"/>
        </w:rPr>
        <w:t>支付；</w:t>
      </w:r>
    </w:p>
    <w:p w:rsidR="00C65A2D" w:rsidRDefault="00291746" w:rsidP="003B5117">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第二期支付：在</w:t>
      </w:r>
      <w:r w:rsidR="00105F49" w:rsidRPr="00105F49">
        <w:rPr>
          <w:rFonts w:ascii="仿宋" w:eastAsia="仿宋" w:hAnsi="仿宋" w:cs="宋体" w:hint="eastAsia"/>
          <w:sz w:val="32"/>
          <w:szCs w:val="32"/>
        </w:rPr>
        <w:t>工程竣工验收合格</w:t>
      </w:r>
      <w:r w:rsidR="006A2427">
        <w:rPr>
          <w:rFonts w:ascii="仿宋" w:eastAsia="仿宋" w:hAnsi="仿宋" w:cs="宋体" w:hint="eastAsia"/>
          <w:sz w:val="32"/>
          <w:szCs w:val="32"/>
        </w:rPr>
        <w:t>后，</w:t>
      </w:r>
      <w:r w:rsidR="00C9504A">
        <w:rPr>
          <w:rFonts w:ascii="仿宋" w:eastAsia="仿宋" w:hAnsi="仿宋" w:cs="宋体" w:hint="eastAsia"/>
          <w:sz w:val="32"/>
          <w:szCs w:val="32"/>
        </w:rPr>
        <w:t>中标人交付整套纸质监理资料</w:t>
      </w:r>
      <w:r>
        <w:rPr>
          <w:rFonts w:ascii="仿宋" w:eastAsia="仿宋" w:hAnsi="仿宋" w:cs="宋体" w:hint="eastAsia"/>
          <w:sz w:val="32"/>
          <w:szCs w:val="32"/>
        </w:rPr>
        <w:t>给</w:t>
      </w:r>
      <w:r w:rsidR="00C9504A">
        <w:rPr>
          <w:rFonts w:ascii="仿宋" w:eastAsia="仿宋" w:hAnsi="仿宋" w:cs="宋体" w:hint="eastAsia"/>
          <w:sz w:val="32"/>
          <w:szCs w:val="32"/>
        </w:rPr>
        <w:t>招标人</w:t>
      </w:r>
      <w:r>
        <w:rPr>
          <w:rFonts w:ascii="仿宋" w:eastAsia="仿宋" w:hAnsi="仿宋" w:cs="宋体" w:hint="eastAsia"/>
          <w:sz w:val="32"/>
          <w:szCs w:val="32"/>
        </w:rPr>
        <w:t>，</w:t>
      </w:r>
      <w:r w:rsidR="00C9504A">
        <w:rPr>
          <w:rFonts w:ascii="仿宋" w:eastAsia="仿宋" w:hAnsi="仿宋" w:cs="宋体" w:hint="eastAsia"/>
          <w:sz w:val="32"/>
          <w:szCs w:val="32"/>
        </w:rPr>
        <w:t>经招标人确认无误后</w:t>
      </w:r>
      <w:r>
        <w:rPr>
          <w:rFonts w:ascii="仿宋" w:eastAsia="仿宋" w:hAnsi="仿宋" w:cs="宋体" w:hint="eastAsia"/>
          <w:sz w:val="32"/>
          <w:szCs w:val="32"/>
        </w:rPr>
        <w:t>，投标人开具80%监理费用总额的增值税专用发票给招投人，招标人于10个工作日</w:t>
      </w:r>
      <w:r w:rsidR="00C9504A">
        <w:rPr>
          <w:rFonts w:ascii="仿宋" w:eastAsia="仿宋" w:hAnsi="仿宋" w:cs="宋体" w:hint="eastAsia"/>
          <w:sz w:val="32"/>
          <w:szCs w:val="32"/>
        </w:rPr>
        <w:t>内</w:t>
      </w:r>
      <w:r>
        <w:rPr>
          <w:rFonts w:ascii="仿宋" w:eastAsia="仿宋" w:hAnsi="仿宋" w:cs="宋体" w:hint="eastAsia"/>
          <w:sz w:val="32"/>
          <w:szCs w:val="32"/>
        </w:rPr>
        <w:t>完成支付</w:t>
      </w:r>
      <w:r w:rsidR="00C9504A">
        <w:rPr>
          <w:rFonts w:ascii="仿宋" w:eastAsia="仿宋" w:hAnsi="仿宋" w:cs="宋体" w:hint="eastAsia"/>
          <w:sz w:val="32"/>
          <w:szCs w:val="32"/>
        </w:rPr>
        <w:t>。</w:t>
      </w:r>
    </w:p>
    <w:p w:rsidR="00291746" w:rsidRDefault="00291746" w:rsidP="00291746">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第三期支付：</w:t>
      </w:r>
      <w:r w:rsidR="0067498E">
        <w:rPr>
          <w:rFonts w:ascii="仿宋" w:eastAsia="仿宋" w:hAnsi="仿宋" w:cs="宋体" w:hint="eastAsia"/>
          <w:sz w:val="32"/>
          <w:szCs w:val="32"/>
        </w:rPr>
        <w:t>两年</w:t>
      </w:r>
      <w:r>
        <w:rPr>
          <w:rFonts w:ascii="仿宋" w:eastAsia="仿宋" w:hAnsi="仿宋" w:cs="宋体" w:hint="eastAsia"/>
          <w:sz w:val="32"/>
          <w:szCs w:val="32"/>
        </w:rPr>
        <w:t>质保期满后，无其他情况，投标人开具剩余5%监理费用总额的增值税专用发票给招投人，招标人于7个工作日内完成支付。</w:t>
      </w:r>
    </w:p>
    <w:p w:rsidR="006A2427" w:rsidRPr="006A2427" w:rsidRDefault="000C297E" w:rsidP="00291746">
      <w:pPr>
        <w:spacing w:line="500" w:lineRule="exact"/>
        <w:ind w:firstLineChars="200" w:firstLine="640"/>
        <w:rPr>
          <w:rFonts w:ascii="黑体" w:eastAsia="黑体" w:hAnsi="黑体" w:cs="宋体"/>
          <w:sz w:val="32"/>
          <w:szCs w:val="32"/>
        </w:rPr>
      </w:pPr>
      <w:r>
        <w:rPr>
          <w:rFonts w:ascii="黑体" w:eastAsia="黑体" w:hAnsi="黑体" w:cs="宋体" w:hint="eastAsia"/>
          <w:sz w:val="32"/>
          <w:szCs w:val="32"/>
        </w:rPr>
        <w:t>十</w:t>
      </w:r>
      <w:r w:rsidR="006A2427" w:rsidRPr="006A2427">
        <w:rPr>
          <w:rFonts w:ascii="黑体" w:eastAsia="黑体" w:hAnsi="黑体" w:cs="宋体" w:hint="eastAsia"/>
          <w:sz w:val="32"/>
          <w:szCs w:val="32"/>
        </w:rPr>
        <w:t>、</w:t>
      </w:r>
      <w:proofErr w:type="gramStart"/>
      <w:r w:rsidR="006A2427" w:rsidRPr="006A2427">
        <w:rPr>
          <w:rFonts w:ascii="黑体" w:eastAsia="黑体" w:hAnsi="黑体" w:cs="宋体" w:hint="eastAsia"/>
          <w:sz w:val="32"/>
          <w:szCs w:val="32"/>
        </w:rPr>
        <w:t>废标条款</w:t>
      </w:r>
      <w:proofErr w:type="gramEnd"/>
    </w:p>
    <w:p w:rsidR="006A2427" w:rsidRP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lastRenderedPageBreak/>
        <w:t>有下列情形之一的，应当</w:t>
      </w:r>
      <w:proofErr w:type="gramStart"/>
      <w:r w:rsidRPr="006A2427">
        <w:rPr>
          <w:rFonts w:ascii="仿宋" w:eastAsia="仿宋" w:hAnsi="仿宋" w:cs="宋体" w:hint="eastAsia"/>
          <w:sz w:val="32"/>
          <w:szCs w:val="32"/>
        </w:rPr>
        <w:t>按照废标处理</w:t>
      </w:r>
      <w:proofErr w:type="gramEnd"/>
      <w:r w:rsidRPr="006A2427">
        <w:rPr>
          <w:rFonts w:ascii="仿宋" w:eastAsia="仿宋" w:hAnsi="仿宋" w:cs="宋体" w:hint="eastAsia"/>
          <w:sz w:val="32"/>
          <w:szCs w:val="32"/>
        </w:rPr>
        <w:t>，并将</w:t>
      </w:r>
      <w:proofErr w:type="gramStart"/>
      <w:r w:rsidRPr="006A2427">
        <w:rPr>
          <w:rFonts w:ascii="仿宋" w:eastAsia="仿宋" w:hAnsi="仿宋" w:cs="宋体" w:hint="eastAsia"/>
          <w:sz w:val="32"/>
          <w:szCs w:val="32"/>
        </w:rPr>
        <w:t>废标理由</w:t>
      </w:r>
      <w:proofErr w:type="gramEnd"/>
      <w:r w:rsidRPr="006A2427">
        <w:rPr>
          <w:rFonts w:ascii="仿宋" w:eastAsia="仿宋" w:hAnsi="仿宋" w:cs="宋体" w:hint="eastAsia"/>
          <w:sz w:val="32"/>
          <w:szCs w:val="32"/>
        </w:rPr>
        <w:t>通知所有投标供应商：</w:t>
      </w:r>
    </w:p>
    <w:p w:rsidR="006A2427" w:rsidRP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w:t>
      </w:r>
      <w:proofErr w:type="gramStart"/>
      <w:r w:rsidRPr="006A2427">
        <w:rPr>
          <w:rFonts w:ascii="仿宋" w:eastAsia="仿宋" w:hAnsi="仿宋" w:cs="宋体" w:hint="eastAsia"/>
          <w:sz w:val="32"/>
          <w:szCs w:val="32"/>
        </w:rPr>
        <w:t>一</w:t>
      </w:r>
      <w:proofErr w:type="gramEnd"/>
      <w:r w:rsidRPr="006A2427">
        <w:rPr>
          <w:rFonts w:ascii="仿宋" w:eastAsia="仿宋" w:hAnsi="仿宋" w:cs="宋体" w:hint="eastAsia"/>
          <w:sz w:val="32"/>
          <w:szCs w:val="32"/>
        </w:rPr>
        <w:t>)符合专业条件的供应商或者对招标文件作实质性响应的供应商不足三家的；</w:t>
      </w:r>
    </w:p>
    <w:p w:rsidR="006A2427" w:rsidRP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(二)出现影响采购公正的违法、违规行为的；</w:t>
      </w:r>
    </w:p>
    <w:p w:rsidR="006A2427" w:rsidRP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(三)投标人的报价均超过了采购预算，财务部门不能支付的；</w:t>
      </w:r>
    </w:p>
    <w:p w:rsidR="006A2427" w:rsidRPr="006A2427" w:rsidRDefault="006A2427" w:rsidP="006A2427">
      <w:pPr>
        <w:spacing w:line="500" w:lineRule="exact"/>
        <w:ind w:firstLineChars="200" w:firstLine="640"/>
        <w:rPr>
          <w:rFonts w:ascii="仿宋" w:eastAsia="仿宋" w:hAnsi="仿宋" w:cs="宋体"/>
          <w:sz w:val="32"/>
          <w:szCs w:val="32"/>
        </w:rPr>
      </w:pPr>
      <w:r w:rsidRPr="006A2427">
        <w:rPr>
          <w:rFonts w:ascii="仿宋" w:eastAsia="仿宋" w:hAnsi="仿宋" w:cs="宋体" w:hint="eastAsia"/>
          <w:sz w:val="32"/>
          <w:szCs w:val="32"/>
        </w:rPr>
        <w:t>(四)因重大变故，取消采购任务的。</w:t>
      </w:r>
    </w:p>
    <w:p w:rsidR="006A2427" w:rsidRPr="006A2427" w:rsidRDefault="006A2427" w:rsidP="006A2427">
      <w:pPr>
        <w:spacing w:line="500" w:lineRule="exact"/>
        <w:ind w:firstLineChars="200" w:firstLine="640"/>
        <w:rPr>
          <w:rFonts w:ascii="仿宋" w:eastAsia="仿宋" w:hAnsi="仿宋" w:cs="宋体"/>
          <w:sz w:val="32"/>
          <w:szCs w:val="32"/>
        </w:rPr>
      </w:pPr>
      <w:proofErr w:type="gramStart"/>
      <w:r w:rsidRPr="006A2427">
        <w:rPr>
          <w:rFonts w:ascii="仿宋" w:eastAsia="仿宋" w:hAnsi="仿宋" w:cs="宋体" w:hint="eastAsia"/>
          <w:sz w:val="32"/>
          <w:szCs w:val="32"/>
        </w:rPr>
        <w:t>废标后</w:t>
      </w:r>
      <w:proofErr w:type="gramEnd"/>
      <w:r w:rsidRPr="006A2427">
        <w:rPr>
          <w:rFonts w:ascii="仿宋" w:eastAsia="仿宋" w:hAnsi="仿宋" w:cs="宋体" w:hint="eastAsia"/>
          <w:sz w:val="32"/>
          <w:szCs w:val="32"/>
        </w:rPr>
        <w:t>，除采购任务取消情形外，招标采购单位将重新组织招标或者采取其他方式采购。</w:t>
      </w:r>
    </w:p>
    <w:p w:rsidR="00643322" w:rsidRPr="004F30C2" w:rsidRDefault="006A2427" w:rsidP="00643322">
      <w:pPr>
        <w:spacing w:line="500" w:lineRule="exact"/>
        <w:ind w:firstLineChars="200" w:firstLine="640"/>
        <w:outlineLvl w:val="0"/>
        <w:rPr>
          <w:rFonts w:ascii="黑体" w:eastAsia="黑体" w:hAnsi="黑体" w:cs="宋体"/>
          <w:sz w:val="32"/>
          <w:szCs w:val="32"/>
        </w:rPr>
      </w:pPr>
      <w:r>
        <w:rPr>
          <w:rFonts w:ascii="黑体" w:eastAsia="黑体" w:hAnsi="黑体" w:cs="宋体" w:hint="eastAsia"/>
          <w:sz w:val="32"/>
          <w:szCs w:val="32"/>
        </w:rPr>
        <w:t>十</w:t>
      </w:r>
      <w:r w:rsidR="000C297E">
        <w:rPr>
          <w:rFonts w:ascii="黑体" w:eastAsia="黑体" w:hAnsi="黑体" w:cs="宋体" w:hint="eastAsia"/>
          <w:sz w:val="32"/>
          <w:szCs w:val="32"/>
        </w:rPr>
        <w:t>一</w:t>
      </w:r>
      <w:r w:rsidR="00643322" w:rsidRPr="004F30C2">
        <w:rPr>
          <w:rFonts w:ascii="黑体" w:eastAsia="黑体" w:hAnsi="黑体" w:cs="宋体" w:hint="eastAsia"/>
          <w:sz w:val="32"/>
          <w:szCs w:val="32"/>
        </w:rPr>
        <w:t>、以下投标文件无效</w:t>
      </w:r>
    </w:p>
    <w:p w:rsidR="006A2427" w:rsidRPr="00E57D1E" w:rsidRDefault="00643322" w:rsidP="00E57D1E">
      <w:pPr>
        <w:tabs>
          <w:tab w:val="left" w:pos="720"/>
        </w:tabs>
        <w:spacing w:line="500" w:lineRule="exact"/>
        <w:ind w:firstLineChars="200" w:firstLine="640"/>
        <w:rPr>
          <w:rFonts w:ascii="仿宋" w:eastAsia="仿宋" w:hAnsi="仿宋" w:cs="仿宋_GB2312"/>
          <w:sz w:val="32"/>
          <w:szCs w:val="32"/>
        </w:rPr>
      </w:pPr>
      <w:bookmarkStart w:id="5" w:name="_Hlk139439502"/>
      <w:r w:rsidRPr="004F30C2">
        <w:rPr>
          <w:rFonts w:ascii="仿宋" w:eastAsia="仿宋" w:hAnsi="仿宋" w:cs="仿宋_GB2312" w:hint="eastAsia"/>
          <w:sz w:val="32"/>
          <w:szCs w:val="32"/>
        </w:rPr>
        <w:t>●</w:t>
      </w:r>
      <w:bookmarkEnd w:id="5"/>
      <w:r w:rsidRPr="004F30C2">
        <w:rPr>
          <w:rFonts w:ascii="仿宋" w:eastAsia="仿宋" w:hAnsi="仿宋" w:cs="仿宋_GB2312" w:hint="eastAsia"/>
          <w:sz w:val="32"/>
          <w:szCs w:val="32"/>
        </w:rPr>
        <w:t>提交时间超过截止日期●没有按时支付竞标保证金●</w:t>
      </w:r>
      <w:r w:rsidRPr="004F30C2">
        <w:rPr>
          <w:rFonts w:ascii="仿宋" w:eastAsia="仿宋" w:hAnsi="仿宋" w:cs="仿宋" w:hint="eastAsia"/>
          <w:sz w:val="32"/>
          <w:szCs w:val="32"/>
        </w:rPr>
        <w:t>投标报价</w:t>
      </w:r>
      <w:r w:rsidR="00C10100">
        <w:rPr>
          <w:rFonts w:ascii="仿宋" w:eastAsia="仿宋" w:hAnsi="仿宋" w:cs="仿宋" w:hint="eastAsia"/>
          <w:sz w:val="32"/>
          <w:szCs w:val="32"/>
        </w:rPr>
        <w:t>高</w:t>
      </w:r>
      <w:r w:rsidRPr="004F30C2">
        <w:rPr>
          <w:rFonts w:ascii="仿宋" w:eastAsia="仿宋" w:hAnsi="仿宋" w:cs="仿宋" w:hint="eastAsia"/>
          <w:sz w:val="32"/>
          <w:szCs w:val="32"/>
        </w:rPr>
        <w:t>于设定底价</w:t>
      </w:r>
      <w:r w:rsidRPr="004F30C2">
        <w:rPr>
          <w:rFonts w:ascii="仿宋" w:eastAsia="仿宋" w:hAnsi="仿宋" w:cs="仿宋_GB2312" w:hint="eastAsia"/>
          <w:sz w:val="32"/>
          <w:szCs w:val="32"/>
        </w:rPr>
        <w:t>●无法提供本规则要求的合法证件●投标人信息填写不清●投标文件未签盖投标人印章的●投标文件未按规定密封的</w:t>
      </w:r>
      <w:r w:rsidRPr="004F30C2">
        <w:rPr>
          <w:rFonts w:ascii="仿宋" w:eastAsia="仿宋" w:hAnsi="仿宋" w:hint="eastAsia"/>
          <w:sz w:val="32"/>
          <w:szCs w:val="32"/>
        </w:rPr>
        <w:t>●投标文件不齐全的</w:t>
      </w:r>
      <w:r w:rsidRPr="004F30C2">
        <w:rPr>
          <w:rFonts w:ascii="仿宋" w:eastAsia="仿宋" w:hAnsi="仿宋" w:cs="仿宋_GB2312" w:hint="eastAsia"/>
          <w:sz w:val="32"/>
          <w:szCs w:val="32"/>
        </w:rPr>
        <w:t>●其他不符合本规则要求的文件。</w:t>
      </w:r>
    </w:p>
    <w:p w:rsidR="00643322" w:rsidRPr="004F30C2" w:rsidRDefault="00643322" w:rsidP="00643322">
      <w:pPr>
        <w:spacing w:line="500" w:lineRule="exact"/>
        <w:ind w:firstLineChars="200" w:firstLine="640"/>
        <w:outlineLvl w:val="0"/>
        <w:rPr>
          <w:rFonts w:ascii="黑体" w:eastAsia="黑体" w:hAnsi="黑体"/>
          <w:sz w:val="32"/>
          <w:szCs w:val="32"/>
        </w:rPr>
      </w:pPr>
      <w:r w:rsidRPr="004F30C2">
        <w:rPr>
          <w:rFonts w:ascii="黑体" w:eastAsia="黑体" w:hAnsi="黑体" w:cs="宋体" w:hint="eastAsia"/>
          <w:sz w:val="32"/>
          <w:szCs w:val="32"/>
        </w:rPr>
        <w:t>十</w:t>
      </w:r>
      <w:r w:rsidR="000C297E">
        <w:rPr>
          <w:rFonts w:ascii="黑体" w:eastAsia="黑体" w:hAnsi="黑体" w:cs="宋体" w:hint="eastAsia"/>
          <w:sz w:val="32"/>
          <w:szCs w:val="32"/>
        </w:rPr>
        <w:t>二</w:t>
      </w:r>
      <w:r w:rsidRPr="004F30C2">
        <w:rPr>
          <w:rFonts w:ascii="黑体" w:eastAsia="黑体" w:hAnsi="黑体" w:cs="宋体" w:hint="eastAsia"/>
          <w:sz w:val="32"/>
          <w:szCs w:val="32"/>
        </w:rPr>
        <w:t>、联系方式</w:t>
      </w:r>
    </w:p>
    <w:p w:rsidR="00643322" w:rsidRPr="004F30C2" w:rsidRDefault="00643322" w:rsidP="00643322">
      <w:pPr>
        <w:spacing w:line="500" w:lineRule="exact"/>
        <w:ind w:firstLineChars="200" w:firstLine="640"/>
        <w:rPr>
          <w:rFonts w:ascii="仿宋" w:eastAsia="仿宋" w:hAnsi="仿宋"/>
          <w:sz w:val="32"/>
          <w:szCs w:val="32"/>
        </w:rPr>
      </w:pPr>
      <w:r w:rsidRPr="004F30C2">
        <w:rPr>
          <w:rFonts w:ascii="仿宋" w:eastAsia="仿宋" w:hAnsi="仿宋" w:cs="宋体" w:hint="eastAsia"/>
          <w:sz w:val="32"/>
          <w:szCs w:val="32"/>
        </w:rPr>
        <w:t>办公室联系人：</w:t>
      </w:r>
      <w:proofErr w:type="gramStart"/>
      <w:r w:rsidR="003B5117">
        <w:rPr>
          <w:rFonts w:ascii="仿宋" w:eastAsia="仿宋" w:hAnsi="仿宋" w:cs="宋体" w:hint="eastAsia"/>
          <w:sz w:val="32"/>
          <w:szCs w:val="32"/>
        </w:rPr>
        <w:t>沈秋莲</w:t>
      </w:r>
      <w:proofErr w:type="gramEnd"/>
      <w:r w:rsidR="009061DD">
        <w:rPr>
          <w:rFonts w:ascii="仿宋" w:eastAsia="仿宋" w:hAnsi="仿宋" w:cs="宋体" w:hint="eastAsia"/>
          <w:sz w:val="32"/>
          <w:szCs w:val="32"/>
        </w:rPr>
        <w:t xml:space="preserve"> </w:t>
      </w:r>
      <w:r w:rsidRPr="004F30C2">
        <w:rPr>
          <w:rFonts w:ascii="仿宋" w:eastAsia="仿宋" w:hAnsi="仿宋" w:cs="宋体" w:hint="eastAsia"/>
          <w:sz w:val="32"/>
          <w:szCs w:val="32"/>
        </w:rPr>
        <w:t xml:space="preserve"> 联系电话：</w:t>
      </w:r>
      <w:r w:rsidR="000C297E">
        <w:rPr>
          <w:rFonts w:ascii="仿宋" w:eastAsia="仿宋" w:hAnsi="仿宋" w:cs="宋体" w:hint="eastAsia"/>
          <w:sz w:val="32"/>
          <w:szCs w:val="32"/>
        </w:rPr>
        <w:t>18094156128</w:t>
      </w:r>
    </w:p>
    <w:p w:rsidR="00643322" w:rsidRPr="004F30C2" w:rsidRDefault="00643322" w:rsidP="00643322">
      <w:pPr>
        <w:spacing w:line="500" w:lineRule="exact"/>
        <w:ind w:firstLineChars="200" w:firstLine="640"/>
        <w:rPr>
          <w:rFonts w:ascii="仿宋" w:eastAsia="仿宋" w:hAnsi="仿宋"/>
          <w:sz w:val="32"/>
          <w:szCs w:val="32"/>
        </w:rPr>
      </w:pPr>
    </w:p>
    <w:p w:rsidR="00643322" w:rsidRDefault="00643322" w:rsidP="00643322">
      <w:pPr>
        <w:spacing w:line="500" w:lineRule="exact"/>
        <w:ind w:firstLineChars="200" w:firstLine="640"/>
        <w:jc w:val="right"/>
        <w:rPr>
          <w:rFonts w:ascii="仿宋" w:eastAsia="仿宋" w:hAnsi="仿宋" w:cs="宋体"/>
          <w:sz w:val="32"/>
          <w:szCs w:val="32"/>
        </w:rPr>
      </w:pPr>
    </w:p>
    <w:p w:rsidR="00643322" w:rsidRPr="004F30C2" w:rsidRDefault="00643322" w:rsidP="00643322">
      <w:pPr>
        <w:spacing w:line="500" w:lineRule="exact"/>
        <w:ind w:firstLineChars="200" w:firstLine="640"/>
        <w:jc w:val="right"/>
        <w:rPr>
          <w:rFonts w:ascii="仿宋" w:eastAsia="仿宋" w:hAnsi="仿宋"/>
          <w:sz w:val="32"/>
          <w:szCs w:val="32"/>
        </w:rPr>
      </w:pPr>
      <w:r w:rsidRPr="004F30C2">
        <w:rPr>
          <w:rFonts w:ascii="仿宋" w:eastAsia="仿宋" w:hAnsi="仿宋" w:cs="宋体" w:hint="eastAsia"/>
          <w:sz w:val="32"/>
          <w:szCs w:val="32"/>
        </w:rPr>
        <w:t>厦门三圈电池有限公司</w:t>
      </w:r>
    </w:p>
    <w:p w:rsidR="00643322" w:rsidRPr="004F30C2" w:rsidRDefault="00026304" w:rsidP="00643322">
      <w:pPr>
        <w:spacing w:line="500" w:lineRule="exact"/>
        <w:ind w:firstLineChars="200" w:firstLine="640"/>
        <w:jc w:val="right"/>
        <w:rPr>
          <w:rFonts w:ascii="仿宋" w:eastAsia="仿宋" w:hAnsi="仿宋"/>
          <w:sz w:val="32"/>
          <w:szCs w:val="32"/>
        </w:rPr>
      </w:pPr>
      <w:r w:rsidRPr="004F30C2">
        <w:rPr>
          <w:rFonts w:ascii="仿宋" w:eastAsia="仿宋" w:hAnsi="仿宋" w:cs="宋体"/>
          <w:sz w:val="32"/>
          <w:szCs w:val="32"/>
        </w:rPr>
        <w:t>202</w:t>
      </w:r>
      <w:r w:rsidRPr="004F30C2">
        <w:rPr>
          <w:rFonts w:ascii="仿宋" w:eastAsia="仿宋" w:hAnsi="仿宋" w:cs="宋体" w:hint="eastAsia"/>
          <w:sz w:val="32"/>
          <w:szCs w:val="32"/>
        </w:rPr>
        <w:t>3年</w:t>
      </w:r>
      <w:r w:rsidR="003B5117">
        <w:rPr>
          <w:rFonts w:ascii="仿宋" w:eastAsia="仿宋" w:hAnsi="仿宋" w:cs="宋体" w:hint="eastAsia"/>
          <w:sz w:val="32"/>
          <w:szCs w:val="32"/>
        </w:rPr>
        <w:t>9</w:t>
      </w:r>
      <w:r w:rsidRPr="004F30C2">
        <w:rPr>
          <w:rFonts w:ascii="仿宋" w:eastAsia="仿宋" w:hAnsi="仿宋" w:cs="宋体" w:hint="eastAsia"/>
          <w:sz w:val="32"/>
          <w:szCs w:val="32"/>
        </w:rPr>
        <w:t>月</w:t>
      </w:r>
      <w:r w:rsidR="00417617">
        <w:rPr>
          <w:rFonts w:ascii="仿宋" w:eastAsia="仿宋" w:hAnsi="仿宋" w:cs="宋体" w:hint="eastAsia"/>
          <w:sz w:val="32"/>
          <w:szCs w:val="32"/>
        </w:rPr>
        <w:t>2</w:t>
      </w:r>
      <w:r w:rsidR="00984313">
        <w:rPr>
          <w:rFonts w:ascii="仿宋" w:eastAsia="仿宋" w:hAnsi="仿宋" w:cs="宋体" w:hint="eastAsia"/>
          <w:sz w:val="32"/>
          <w:szCs w:val="32"/>
        </w:rPr>
        <w:t>5</w:t>
      </w:r>
      <w:r w:rsidR="00643322" w:rsidRPr="004F30C2">
        <w:rPr>
          <w:rFonts w:ascii="仿宋" w:eastAsia="仿宋" w:hAnsi="仿宋" w:cs="宋体" w:hint="eastAsia"/>
          <w:sz w:val="32"/>
          <w:szCs w:val="32"/>
        </w:rPr>
        <w:t>日</w:t>
      </w:r>
    </w:p>
    <w:p w:rsidR="00502E53" w:rsidRDefault="00502E53" w:rsidP="00C9504A">
      <w:pPr>
        <w:widowControl/>
        <w:spacing w:line="240" w:lineRule="auto"/>
        <w:jc w:val="center"/>
        <w:rPr>
          <w:rFonts w:ascii="仿宋" w:eastAsia="仿宋" w:hAnsi="仿宋" w:cs="宋体"/>
          <w:b/>
          <w:bCs/>
          <w:sz w:val="44"/>
          <w:szCs w:val="44"/>
        </w:rPr>
      </w:pPr>
      <w:r>
        <w:br w:type="page"/>
      </w:r>
      <w:r w:rsidRPr="003A7C7F">
        <w:rPr>
          <w:rFonts w:ascii="仿宋" w:eastAsia="仿宋" w:hAnsi="仿宋" w:cs="宋体" w:hint="eastAsia"/>
          <w:b/>
          <w:bCs/>
          <w:sz w:val="44"/>
          <w:szCs w:val="44"/>
        </w:rPr>
        <w:lastRenderedPageBreak/>
        <w:t>报价单</w:t>
      </w:r>
    </w:p>
    <w:p w:rsidR="00502E53" w:rsidRPr="00F86041" w:rsidRDefault="00502E53" w:rsidP="00502E53">
      <w:pPr>
        <w:spacing w:line="360" w:lineRule="auto"/>
        <w:ind w:right="480"/>
        <w:jc w:val="center"/>
        <w:rPr>
          <w:rFonts w:ascii="仿宋" w:eastAsia="仿宋" w:hAnsi="仿宋"/>
          <w:b/>
          <w:bCs/>
          <w:sz w:val="44"/>
          <w:szCs w:val="44"/>
        </w:rPr>
      </w:pPr>
    </w:p>
    <w:tbl>
      <w:tblPr>
        <w:tblW w:w="0" w:type="auto"/>
        <w:tblInd w:w="-106" w:type="dxa"/>
        <w:tblLayout w:type="fixed"/>
        <w:tblLook w:val="00A0"/>
      </w:tblPr>
      <w:tblGrid>
        <w:gridCol w:w="1017"/>
        <w:gridCol w:w="3733"/>
        <w:gridCol w:w="1203"/>
        <w:gridCol w:w="357"/>
        <w:gridCol w:w="425"/>
        <w:gridCol w:w="260"/>
        <w:gridCol w:w="1043"/>
        <w:gridCol w:w="590"/>
      </w:tblGrid>
      <w:tr w:rsidR="00502E53" w:rsidRPr="008D7728" w:rsidTr="00502E53">
        <w:trPr>
          <w:trHeight w:val="570"/>
        </w:trPr>
        <w:tc>
          <w:tcPr>
            <w:tcW w:w="8628" w:type="dxa"/>
            <w:gridSpan w:val="8"/>
            <w:tcBorders>
              <w:top w:val="single" w:sz="4" w:space="0" w:color="auto"/>
              <w:left w:val="single" w:sz="4" w:space="0" w:color="auto"/>
              <w:bottom w:val="single" w:sz="4" w:space="0" w:color="auto"/>
              <w:right w:val="single" w:sz="4" w:space="0" w:color="auto"/>
            </w:tcBorders>
            <w:noWrap/>
            <w:vAlign w:val="center"/>
          </w:tcPr>
          <w:p w:rsidR="00502E53" w:rsidRPr="008D7728" w:rsidRDefault="00502E53" w:rsidP="004A14C9">
            <w:pPr>
              <w:jc w:val="center"/>
              <w:rPr>
                <w:rFonts w:ascii="仿宋" w:eastAsia="仿宋" w:hAnsi="仿宋"/>
                <w:b/>
                <w:bCs/>
                <w:color w:val="000000"/>
                <w:sz w:val="32"/>
                <w:szCs w:val="32"/>
              </w:rPr>
            </w:pPr>
            <w:r>
              <w:rPr>
                <w:rFonts w:ascii="仿宋" w:eastAsia="仿宋" w:hAnsi="仿宋" w:cs="宋体" w:hint="eastAsia"/>
                <w:b/>
                <w:bCs/>
                <w:color w:val="000000"/>
                <w:sz w:val="32"/>
                <w:szCs w:val="32"/>
              </w:rPr>
              <w:t>报价</w:t>
            </w:r>
            <w:r w:rsidRPr="008D7728">
              <w:rPr>
                <w:rFonts w:ascii="仿宋" w:eastAsia="仿宋" w:hAnsi="仿宋" w:cs="宋体" w:hint="eastAsia"/>
                <w:b/>
                <w:bCs/>
                <w:color w:val="000000"/>
                <w:sz w:val="32"/>
                <w:szCs w:val="32"/>
              </w:rPr>
              <w:t>人基本情况</w:t>
            </w:r>
          </w:p>
        </w:tc>
      </w:tr>
      <w:tr w:rsidR="00502E53" w:rsidRPr="008D7728" w:rsidTr="000C297E">
        <w:trPr>
          <w:trHeight w:val="875"/>
        </w:trPr>
        <w:tc>
          <w:tcPr>
            <w:tcW w:w="1017" w:type="dxa"/>
            <w:tcBorders>
              <w:top w:val="nil"/>
              <w:left w:val="single" w:sz="4" w:space="0" w:color="auto"/>
              <w:bottom w:val="single" w:sz="4" w:space="0" w:color="auto"/>
              <w:right w:val="single" w:sz="4" w:space="0" w:color="auto"/>
            </w:tcBorders>
            <w:vAlign w:val="center"/>
          </w:tcPr>
          <w:p w:rsidR="00502E53" w:rsidRPr="008D7728" w:rsidRDefault="00502E53" w:rsidP="004A14C9">
            <w:pPr>
              <w:jc w:val="center"/>
              <w:rPr>
                <w:rFonts w:ascii="仿宋" w:eastAsia="仿宋" w:hAnsi="仿宋"/>
                <w:color w:val="000000"/>
                <w:sz w:val="32"/>
                <w:szCs w:val="32"/>
              </w:rPr>
            </w:pPr>
            <w:r>
              <w:rPr>
                <w:rFonts w:ascii="仿宋" w:eastAsia="仿宋" w:hAnsi="仿宋" w:cs="宋体" w:hint="eastAsia"/>
                <w:color w:val="000000"/>
                <w:sz w:val="32"/>
                <w:szCs w:val="32"/>
              </w:rPr>
              <w:t>报价</w:t>
            </w:r>
            <w:r w:rsidRPr="008D7728">
              <w:rPr>
                <w:rFonts w:ascii="仿宋" w:eastAsia="仿宋" w:hAnsi="仿宋" w:cs="宋体" w:hint="eastAsia"/>
                <w:color w:val="000000"/>
                <w:sz w:val="32"/>
                <w:szCs w:val="32"/>
              </w:rPr>
              <w:t>人名称</w:t>
            </w:r>
          </w:p>
        </w:tc>
        <w:tc>
          <w:tcPr>
            <w:tcW w:w="3733" w:type="dxa"/>
            <w:tcBorders>
              <w:top w:val="single" w:sz="4" w:space="0" w:color="auto"/>
              <w:left w:val="nil"/>
              <w:bottom w:val="single" w:sz="4" w:space="0" w:color="auto"/>
              <w:right w:val="single" w:sz="4" w:space="0" w:color="auto"/>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c>
          <w:tcPr>
            <w:tcW w:w="1985" w:type="dxa"/>
            <w:gridSpan w:val="3"/>
            <w:tcBorders>
              <w:top w:val="nil"/>
              <w:left w:val="nil"/>
              <w:bottom w:val="single" w:sz="4" w:space="0" w:color="auto"/>
              <w:right w:val="single" w:sz="4" w:space="0" w:color="auto"/>
            </w:tcBorders>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法定代表人（负责人）</w:t>
            </w:r>
          </w:p>
        </w:tc>
        <w:tc>
          <w:tcPr>
            <w:tcW w:w="1893" w:type="dxa"/>
            <w:gridSpan w:val="3"/>
            <w:tcBorders>
              <w:top w:val="nil"/>
              <w:left w:val="nil"/>
              <w:bottom w:val="single" w:sz="4" w:space="0" w:color="auto"/>
              <w:right w:val="single" w:sz="4" w:space="0" w:color="auto"/>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r>
      <w:tr w:rsidR="00502E53" w:rsidRPr="008D7728" w:rsidTr="00502E53">
        <w:trPr>
          <w:trHeight w:val="892"/>
        </w:trPr>
        <w:tc>
          <w:tcPr>
            <w:tcW w:w="1017" w:type="dxa"/>
            <w:tcBorders>
              <w:top w:val="nil"/>
              <w:left w:val="single" w:sz="4" w:space="0" w:color="auto"/>
              <w:bottom w:val="single" w:sz="4" w:space="0" w:color="auto"/>
              <w:right w:val="single" w:sz="4" w:space="0" w:color="auto"/>
            </w:tcBorders>
            <w:vAlign w:val="center"/>
          </w:tcPr>
          <w:p w:rsidR="00502E53" w:rsidRPr="008D7728" w:rsidRDefault="00502E53" w:rsidP="004A14C9">
            <w:pPr>
              <w:jc w:val="center"/>
              <w:rPr>
                <w:rFonts w:ascii="仿宋" w:eastAsia="仿宋" w:hAnsi="仿宋"/>
                <w:color w:val="000000"/>
                <w:sz w:val="32"/>
                <w:szCs w:val="32"/>
              </w:rPr>
            </w:pPr>
            <w:r w:rsidRPr="008D7728">
              <w:rPr>
                <w:rFonts w:ascii="仿宋" w:eastAsia="仿宋" w:hAnsi="仿宋" w:cs="宋体" w:hint="eastAsia"/>
                <w:color w:val="000000"/>
                <w:sz w:val="32"/>
                <w:szCs w:val="32"/>
              </w:rPr>
              <w:t>经营范围</w:t>
            </w:r>
          </w:p>
        </w:tc>
        <w:tc>
          <w:tcPr>
            <w:tcW w:w="7611" w:type="dxa"/>
            <w:gridSpan w:val="7"/>
            <w:tcBorders>
              <w:top w:val="single" w:sz="4" w:space="0" w:color="auto"/>
              <w:left w:val="nil"/>
              <w:bottom w:val="single" w:sz="4" w:space="0" w:color="auto"/>
              <w:right w:val="single" w:sz="4" w:space="0" w:color="auto"/>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r>
      <w:tr w:rsidR="00502E53" w:rsidRPr="008D7728" w:rsidTr="000C297E">
        <w:trPr>
          <w:trHeight w:val="740"/>
        </w:trPr>
        <w:tc>
          <w:tcPr>
            <w:tcW w:w="1017" w:type="dxa"/>
            <w:tcBorders>
              <w:top w:val="nil"/>
              <w:left w:val="single" w:sz="4" w:space="0" w:color="auto"/>
              <w:bottom w:val="single" w:sz="4" w:space="0" w:color="auto"/>
              <w:right w:val="single" w:sz="4" w:space="0" w:color="auto"/>
            </w:tcBorders>
            <w:vAlign w:val="center"/>
          </w:tcPr>
          <w:p w:rsidR="00502E53" w:rsidRPr="008D7728" w:rsidRDefault="00502E53" w:rsidP="004A14C9">
            <w:pPr>
              <w:jc w:val="center"/>
              <w:rPr>
                <w:rFonts w:ascii="仿宋" w:eastAsia="仿宋" w:hAnsi="仿宋"/>
                <w:color w:val="000000"/>
                <w:sz w:val="32"/>
                <w:szCs w:val="32"/>
              </w:rPr>
            </w:pPr>
            <w:r w:rsidRPr="008D7728">
              <w:rPr>
                <w:rFonts w:ascii="仿宋" w:eastAsia="仿宋" w:hAnsi="仿宋" w:cs="宋体" w:hint="eastAsia"/>
                <w:color w:val="000000"/>
                <w:sz w:val="32"/>
                <w:szCs w:val="32"/>
              </w:rPr>
              <w:t>地址</w:t>
            </w:r>
          </w:p>
        </w:tc>
        <w:tc>
          <w:tcPr>
            <w:tcW w:w="3733" w:type="dxa"/>
            <w:tcBorders>
              <w:top w:val="single" w:sz="4" w:space="0" w:color="auto"/>
              <w:left w:val="nil"/>
              <w:bottom w:val="single" w:sz="4" w:space="0" w:color="auto"/>
              <w:right w:val="single" w:sz="4" w:space="0" w:color="000000"/>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c>
          <w:tcPr>
            <w:tcW w:w="1560" w:type="dxa"/>
            <w:gridSpan w:val="2"/>
            <w:tcBorders>
              <w:top w:val="nil"/>
              <w:left w:val="nil"/>
              <w:bottom w:val="single" w:sz="4" w:space="0" w:color="auto"/>
              <w:right w:val="single" w:sz="4" w:space="0" w:color="auto"/>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联系电话</w:t>
            </w:r>
          </w:p>
        </w:tc>
        <w:tc>
          <w:tcPr>
            <w:tcW w:w="2318" w:type="dxa"/>
            <w:gridSpan w:val="4"/>
            <w:tcBorders>
              <w:top w:val="nil"/>
              <w:left w:val="nil"/>
              <w:bottom w:val="single" w:sz="4" w:space="0" w:color="auto"/>
              <w:right w:val="single" w:sz="4" w:space="0" w:color="auto"/>
            </w:tcBorders>
            <w:noWrap/>
            <w:vAlign w:val="center"/>
          </w:tcPr>
          <w:p w:rsidR="00502E53" w:rsidRPr="008D7728" w:rsidRDefault="00502E53" w:rsidP="004A14C9">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r>
      <w:tr w:rsidR="00502E53" w:rsidRPr="008D7728" w:rsidTr="00502E53">
        <w:trPr>
          <w:trHeight w:val="750"/>
        </w:trPr>
        <w:tc>
          <w:tcPr>
            <w:tcW w:w="8628" w:type="dxa"/>
            <w:gridSpan w:val="8"/>
            <w:tcBorders>
              <w:top w:val="single" w:sz="4" w:space="0" w:color="auto"/>
              <w:left w:val="single" w:sz="4" w:space="0" w:color="auto"/>
              <w:bottom w:val="single" w:sz="4" w:space="0" w:color="auto"/>
              <w:right w:val="single" w:sz="4" w:space="0" w:color="000000"/>
            </w:tcBorders>
            <w:vAlign w:val="center"/>
          </w:tcPr>
          <w:p w:rsidR="00502E53" w:rsidRPr="008D7728" w:rsidRDefault="00502E53" w:rsidP="004A14C9">
            <w:pPr>
              <w:jc w:val="center"/>
              <w:rPr>
                <w:rFonts w:ascii="仿宋" w:eastAsia="仿宋" w:hAnsi="仿宋"/>
                <w:color w:val="000000"/>
                <w:sz w:val="32"/>
                <w:szCs w:val="32"/>
              </w:rPr>
            </w:pPr>
            <w:r w:rsidRPr="008D7728">
              <w:rPr>
                <w:rFonts w:ascii="仿宋" w:eastAsia="仿宋" w:hAnsi="仿宋" w:cs="宋体" w:hint="eastAsia"/>
                <w:color w:val="000000"/>
                <w:sz w:val="32"/>
                <w:szCs w:val="32"/>
              </w:rPr>
              <w:t>报</w:t>
            </w:r>
            <w:r>
              <w:rPr>
                <w:rFonts w:ascii="仿宋" w:eastAsia="仿宋" w:hAnsi="仿宋" w:cs="宋体" w:hint="eastAsia"/>
                <w:color w:val="000000"/>
                <w:sz w:val="32"/>
                <w:szCs w:val="32"/>
              </w:rPr>
              <w:t xml:space="preserve"> </w:t>
            </w:r>
            <w:r w:rsidRPr="008D7728">
              <w:rPr>
                <w:rFonts w:ascii="仿宋" w:eastAsia="仿宋" w:hAnsi="仿宋" w:cs="宋体" w:hint="eastAsia"/>
                <w:color w:val="000000"/>
                <w:sz w:val="32"/>
                <w:szCs w:val="32"/>
              </w:rPr>
              <w:t>价</w:t>
            </w:r>
          </w:p>
        </w:tc>
      </w:tr>
      <w:tr w:rsidR="00CD1098" w:rsidRPr="008D7728" w:rsidTr="0008793E">
        <w:trPr>
          <w:trHeight w:val="570"/>
        </w:trPr>
        <w:tc>
          <w:tcPr>
            <w:tcW w:w="1017" w:type="dxa"/>
            <w:tcBorders>
              <w:top w:val="nil"/>
              <w:left w:val="single" w:sz="4" w:space="0" w:color="auto"/>
              <w:bottom w:val="single" w:sz="4" w:space="0" w:color="auto"/>
              <w:right w:val="single" w:sz="4" w:space="0" w:color="auto"/>
            </w:tcBorders>
            <w:noWrap/>
            <w:vAlign w:val="center"/>
          </w:tcPr>
          <w:p w:rsidR="00CD1098" w:rsidRPr="008D7728" w:rsidRDefault="00CD1098" w:rsidP="004A14C9">
            <w:pPr>
              <w:jc w:val="center"/>
              <w:rPr>
                <w:rFonts w:ascii="仿宋" w:eastAsia="仿宋" w:hAnsi="仿宋"/>
                <w:color w:val="000000"/>
                <w:sz w:val="32"/>
                <w:szCs w:val="32"/>
              </w:rPr>
            </w:pPr>
            <w:r w:rsidRPr="008D7728">
              <w:rPr>
                <w:rFonts w:ascii="仿宋" w:eastAsia="仿宋" w:hAnsi="仿宋" w:cs="宋体" w:hint="eastAsia"/>
                <w:color w:val="000000"/>
                <w:sz w:val="32"/>
                <w:szCs w:val="32"/>
              </w:rPr>
              <w:t>序号</w:t>
            </w:r>
          </w:p>
        </w:tc>
        <w:tc>
          <w:tcPr>
            <w:tcW w:w="4936" w:type="dxa"/>
            <w:gridSpan w:val="2"/>
            <w:tcBorders>
              <w:top w:val="nil"/>
              <w:left w:val="nil"/>
              <w:bottom w:val="single" w:sz="4" w:space="0" w:color="auto"/>
              <w:right w:val="single" w:sz="4" w:space="0" w:color="auto"/>
            </w:tcBorders>
            <w:noWrap/>
            <w:vAlign w:val="center"/>
          </w:tcPr>
          <w:p w:rsidR="00CD1098" w:rsidRPr="008D7728" w:rsidRDefault="00CD1098" w:rsidP="004A14C9">
            <w:pPr>
              <w:rPr>
                <w:rFonts w:ascii="仿宋" w:eastAsia="仿宋" w:hAnsi="仿宋"/>
                <w:color w:val="000000"/>
                <w:sz w:val="32"/>
                <w:szCs w:val="32"/>
              </w:rPr>
            </w:pPr>
            <w:r w:rsidRPr="008D7728">
              <w:rPr>
                <w:rFonts w:ascii="仿宋" w:eastAsia="仿宋" w:hAnsi="仿宋" w:cs="宋体" w:hint="eastAsia"/>
                <w:color w:val="000000"/>
                <w:sz w:val="32"/>
                <w:szCs w:val="32"/>
              </w:rPr>
              <w:t>名称</w:t>
            </w:r>
          </w:p>
        </w:tc>
        <w:tc>
          <w:tcPr>
            <w:tcW w:w="1042" w:type="dxa"/>
            <w:gridSpan w:val="3"/>
            <w:tcBorders>
              <w:top w:val="nil"/>
              <w:left w:val="nil"/>
              <w:bottom w:val="single" w:sz="4" w:space="0" w:color="auto"/>
              <w:right w:val="single" w:sz="4" w:space="0" w:color="auto"/>
            </w:tcBorders>
            <w:noWrap/>
            <w:vAlign w:val="center"/>
          </w:tcPr>
          <w:p w:rsidR="00CD1098" w:rsidRPr="008D7728" w:rsidRDefault="00CD1098" w:rsidP="00935050">
            <w:pPr>
              <w:jc w:val="center"/>
              <w:rPr>
                <w:rFonts w:ascii="仿宋" w:eastAsia="仿宋" w:hAnsi="仿宋"/>
                <w:color w:val="000000"/>
                <w:sz w:val="32"/>
                <w:szCs w:val="32"/>
              </w:rPr>
            </w:pPr>
            <w:r>
              <w:rPr>
                <w:rFonts w:ascii="仿宋" w:eastAsia="仿宋" w:hAnsi="仿宋" w:cs="宋体" w:hint="eastAsia"/>
                <w:color w:val="000000"/>
                <w:sz w:val="32"/>
                <w:szCs w:val="32"/>
              </w:rPr>
              <w:t>报价</w:t>
            </w:r>
          </w:p>
        </w:tc>
        <w:tc>
          <w:tcPr>
            <w:tcW w:w="1043" w:type="dxa"/>
            <w:tcBorders>
              <w:top w:val="nil"/>
              <w:left w:val="nil"/>
              <w:bottom w:val="single" w:sz="4" w:space="0" w:color="auto"/>
              <w:right w:val="single" w:sz="4" w:space="0" w:color="auto"/>
            </w:tcBorders>
            <w:vAlign w:val="center"/>
          </w:tcPr>
          <w:p w:rsidR="00CD1098" w:rsidRPr="008D7728" w:rsidRDefault="00CD1098" w:rsidP="00935050">
            <w:pPr>
              <w:jc w:val="center"/>
              <w:rPr>
                <w:rFonts w:ascii="仿宋" w:eastAsia="仿宋" w:hAnsi="仿宋"/>
                <w:color w:val="000000"/>
                <w:sz w:val="32"/>
                <w:szCs w:val="32"/>
              </w:rPr>
            </w:pPr>
            <w:r>
              <w:rPr>
                <w:rFonts w:ascii="仿宋" w:eastAsia="仿宋" w:hAnsi="仿宋"/>
                <w:color w:val="000000"/>
                <w:sz w:val="32"/>
                <w:szCs w:val="32"/>
              </w:rPr>
              <w:t>税率</w:t>
            </w:r>
          </w:p>
        </w:tc>
        <w:tc>
          <w:tcPr>
            <w:tcW w:w="590" w:type="dxa"/>
            <w:tcBorders>
              <w:top w:val="nil"/>
              <w:left w:val="nil"/>
              <w:bottom w:val="single" w:sz="4" w:space="0" w:color="auto"/>
              <w:right w:val="single" w:sz="4" w:space="0" w:color="auto"/>
            </w:tcBorders>
            <w:vAlign w:val="center"/>
          </w:tcPr>
          <w:p w:rsidR="00CD1098" w:rsidRPr="008D7728" w:rsidRDefault="00CD1098" w:rsidP="004A14C9">
            <w:pPr>
              <w:jc w:val="center"/>
              <w:rPr>
                <w:rFonts w:ascii="仿宋" w:eastAsia="仿宋" w:hAnsi="仿宋"/>
                <w:color w:val="000000"/>
                <w:sz w:val="32"/>
                <w:szCs w:val="32"/>
              </w:rPr>
            </w:pPr>
            <w:r w:rsidRPr="008D7728">
              <w:rPr>
                <w:rFonts w:ascii="仿宋" w:eastAsia="仿宋" w:hAnsi="仿宋" w:cs="宋体" w:hint="eastAsia"/>
                <w:color w:val="000000"/>
                <w:sz w:val="32"/>
                <w:szCs w:val="32"/>
              </w:rPr>
              <w:t>备注</w:t>
            </w:r>
          </w:p>
        </w:tc>
      </w:tr>
      <w:tr w:rsidR="00CD1098" w:rsidRPr="008D7728" w:rsidTr="00BB275D">
        <w:trPr>
          <w:trHeight w:val="770"/>
        </w:trPr>
        <w:tc>
          <w:tcPr>
            <w:tcW w:w="1017" w:type="dxa"/>
            <w:tcBorders>
              <w:top w:val="single" w:sz="4" w:space="0" w:color="auto"/>
              <w:left w:val="single" w:sz="4" w:space="0" w:color="auto"/>
              <w:bottom w:val="single" w:sz="4" w:space="0" w:color="auto"/>
              <w:right w:val="single" w:sz="4" w:space="0" w:color="auto"/>
            </w:tcBorders>
            <w:noWrap/>
            <w:vAlign w:val="center"/>
          </w:tcPr>
          <w:p w:rsidR="00CD1098" w:rsidRPr="008D7728" w:rsidRDefault="00CD1098" w:rsidP="004A14C9">
            <w:pPr>
              <w:jc w:val="center"/>
              <w:rPr>
                <w:rFonts w:ascii="仿宋" w:eastAsia="仿宋" w:hAnsi="仿宋"/>
                <w:color w:val="000000"/>
                <w:sz w:val="32"/>
                <w:szCs w:val="32"/>
              </w:rPr>
            </w:pPr>
            <w:r>
              <w:rPr>
                <w:rFonts w:ascii="仿宋" w:eastAsia="仿宋" w:hAnsi="仿宋" w:hint="eastAsia"/>
                <w:color w:val="000000"/>
                <w:sz w:val="32"/>
                <w:szCs w:val="32"/>
              </w:rPr>
              <w:t>1</w:t>
            </w:r>
          </w:p>
        </w:tc>
        <w:tc>
          <w:tcPr>
            <w:tcW w:w="4936" w:type="dxa"/>
            <w:gridSpan w:val="2"/>
            <w:tcBorders>
              <w:top w:val="single" w:sz="4" w:space="0" w:color="auto"/>
              <w:left w:val="nil"/>
              <w:bottom w:val="single" w:sz="4" w:space="0" w:color="auto"/>
              <w:right w:val="single" w:sz="4" w:space="0" w:color="auto"/>
            </w:tcBorders>
            <w:noWrap/>
            <w:vAlign w:val="center"/>
          </w:tcPr>
          <w:p w:rsidR="00CD1098" w:rsidRPr="00502E53" w:rsidRDefault="00CD1098" w:rsidP="004A14C9">
            <w:pPr>
              <w:jc w:val="center"/>
              <w:textAlignment w:val="center"/>
              <w:rPr>
                <w:rFonts w:ascii="仿宋" w:eastAsia="仿宋" w:hAnsi="仿宋" w:cs="Dialog . plain"/>
                <w:color w:val="000000"/>
                <w:sz w:val="32"/>
                <w:szCs w:val="32"/>
              </w:rPr>
            </w:pPr>
            <w:r w:rsidRPr="00502E53">
              <w:rPr>
                <w:rFonts w:ascii="仿宋" w:eastAsia="仿宋" w:hAnsi="仿宋" w:cs="Dialog . plain" w:hint="eastAsia"/>
                <w:color w:val="000000"/>
                <w:sz w:val="32"/>
                <w:szCs w:val="32"/>
              </w:rPr>
              <w:t>A厂房局部修复工程监理服务项目</w:t>
            </w:r>
          </w:p>
        </w:tc>
        <w:tc>
          <w:tcPr>
            <w:tcW w:w="1042" w:type="dxa"/>
            <w:gridSpan w:val="3"/>
            <w:tcBorders>
              <w:top w:val="single" w:sz="4" w:space="0" w:color="auto"/>
              <w:left w:val="nil"/>
              <w:bottom w:val="single" w:sz="4" w:space="0" w:color="auto"/>
              <w:right w:val="single" w:sz="4" w:space="0" w:color="auto"/>
            </w:tcBorders>
            <w:noWrap/>
            <w:vAlign w:val="center"/>
          </w:tcPr>
          <w:p w:rsidR="00CD1098" w:rsidRPr="002057E8" w:rsidRDefault="00CD1098" w:rsidP="004A14C9">
            <w:pPr>
              <w:rPr>
                <w:rFonts w:ascii="仿宋" w:eastAsia="仿宋" w:hAnsi="仿宋"/>
                <w:color w:val="000000"/>
                <w:sz w:val="32"/>
                <w:szCs w:val="32"/>
              </w:rPr>
            </w:pPr>
            <w:r w:rsidRPr="002057E8">
              <w:rPr>
                <w:rFonts w:ascii="仿宋" w:eastAsia="仿宋" w:hAnsi="仿宋" w:cs="宋体" w:hint="eastAsia"/>
                <w:color w:val="000000"/>
                <w:sz w:val="32"/>
                <w:szCs w:val="32"/>
              </w:rPr>
              <w:t xml:space="preserve">　</w:t>
            </w:r>
          </w:p>
        </w:tc>
        <w:tc>
          <w:tcPr>
            <w:tcW w:w="1043" w:type="dxa"/>
            <w:tcBorders>
              <w:top w:val="single" w:sz="4" w:space="0" w:color="auto"/>
              <w:left w:val="nil"/>
              <w:bottom w:val="single" w:sz="4" w:space="0" w:color="auto"/>
              <w:right w:val="single" w:sz="4" w:space="0" w:color="auto"/>
            </w:tcBorders>
            <w:vAlign w:val="center"/>
          </w:tcPr>
          <w:p w:rsidR="00CD1098" w:rsidRPr="002057E8" w:rsidRDefault="00CD1098" w:rsidP="004A14C9">
            <w:pPr>
              <w:rPr>
                <w:rFonts w:ascii="仿宋" w:eastAsia="仿宋" w:hAnsi="仿宋"/>
                <w:color w:val="000000"/>
                <w:sz w:val="32"/>
                <w:szCs w:val="32"/>
              </w:rPr>
            </w:pPr>
          </w:p>
        </w:tc>
        <w:tc>
          <w:tcPr>
            <w:tcW w:w="590" w:type="dxa"/>
            <w:tcBorders>
              <w:top w:val="single" w:sz="4" w:space="0" w:color="auto"/>
              <w:left w:val="nil"/>
              <w:bottom w:val="single" w:sz="4" w:space="0" w:color="auto"/>
              <w:right w:val="single" w:sz="4" w:space="0" w:color="auto"/>
            </w:tcBorders>
            <w:vAlign w:val="center"/>
          </w:tcPr>
          <w:p w:rsidR="00CD1098" w:rsidRPr="002057E8" w:rsidRDefault="00CD1098" w:rsidP="004A14C9">
            <w:pPr>
              <w:rPr>
                <w:rFonts w:ascii="仿宋" w:eastAsia="仿宋" w:hAnsi="仿宋"/>
                <w:color w:val="000000"/>
                <w:sz w:val="32"/>
                <w:szCs w:val="32"/>
              </w:rPr>
            </w:pPr>
          </w:p>
        </w:tc>
      </w:tr>
    </w:tbl>
    <w:p w:rsidR="00502E53" w:rsidRDefault="00502E53" w:rsidP="00502E53">
      <w:pPr>
        <w:ind w:firstLineChars="900" w:firstLine="2880"/>
        <w:rPr>
          <w:rFonts w:ascii="仿宋" w:eastAsia="仿宋" w:hAnsi="仿宋" w:cs="宋体"/>
          <w:sz w:val="32"/>
          <w:szCs w:val="32"/>
        </w:rPr>
      </w:pPr>
    </w:p>
    <w:p w:rsidR="00502E53" w:rsidRDefault="00502E53" w:rsidP="00502E53">
      <w:pPr>
        <w:ind w:firstLineChars="900" w:firstLine="2880"/>
        <w:rPr>
          <w:rFonts w:ascii="仿宋" w:eastAsia="仿宋" w:hAnsi="仿宋" w:cs="宋体"/>
          <w:sz w:val="32"/>
          <w:szCs w:val="32"/>
        </w:rPr>
      </w:pPr>
    </w:p>
    <w:p w:rsidR="00502E53" w:rsidRPr="00A13CB8" w:rsidRDefault="00502E53" w:rsidP="00502E53">
      <w:pPr>
        <w:ind w:firstLineChars="900" w:firstLine="2880"/>
        <w:rPr>
          <w:rFonts w:ascii="仿宋" w:eastAsia="仿宋" w:hAnsi="仿宋"/>
          <w:sz w:val="32"/>
          <w:szCs w:val="32"/>
          <w:u w:val="single"/>
        </w:rPr>
      </w:pPr>
      <w:r>
        <w:rPr>
          <w:rFonts w:ascii="仿宋" w:eastAsia="仿宋" w:hAnsi="仿宋" w:cs="宋体" w:hint="eastAsia"/>
          <w:sz w:val="32"/>
          <w:szCs w:val="32"/>
        </w:rPr>
        <w:t>报价</w:t>
      </w:r>
      <w:r w:rsidRPr="008D7728">
        <w:rPr>
          <w:rFonts w:ascii="仿宋" w:eastAsia="仿宋" w:hAnsi="仿宋" w:cs="宋体" w:hint="eastAsia"/>
          <w:sz w:val="32"/>
          <w:szCs w:val="32"/>
        </w:rPr>
        <w:t>单位：（盖章）</w:t>
      </w:r>
      <w:r>
        <w:rPr>
          <w:rFonts w:ascii="仿宋" w:eastAsia="仿宋" w:hAnsi="仿宋" w:cs="宋体" w:hint="eastAsia"/>
          <w:sz w:val="32"/>
          <w:szCs w:val="32"/>
          <w:u w:val="single"/>
        </w:rPr>
        <w:t xml:space="preserve">              </w:t>
      </w:r>
    </w:p>
    <w:p w:rsidR="00502E53" w:rsidRPr="00A13CB8" w:rsidRDefault="00502E53" w:rsidP="00502E53">
      <w:pPr>
        <w:ind w:firstLineChars="900" w:firstLine="2880"/>
        <w:rPr>
          <w:rFonts w:ascii="仿宋" w:eastAsia="仿宋" w:hAnsi="仿宋" w:cs="宋体"/>
          <w:sz w:val="32"/>
          <w:szCs w:val="32"/>
        </w:rPr>
      </w:pPr>
      <w:r w:rsidRPr="00A13CB8">
        <w:rPr>
          <w:rFonts w:ascii="仿宋" w:eastAsia="仿宋" w:hAnsi="仿宋" w:cs="宋体" w:hint="eastAsia"/>
          <w:sz w:val="32"/>
          <w:szCs w:val="32"/>
        </w:rPr>
        <w:t>日期：</w:t>
      </w:r>
    </w:p>
    <w:p w:rsidR="004C3C1B" w:rsidRPr="00643322" w:rsidRDefault="004C3C1B"/>
    <w:sectPr w:rsidR="004C3C1B" w:rsidRPr="00643322" w:rsidSect="006778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DB" w:rsidRDefault="003F05DB" w:rsidP="005814B6">
      <w:pPr>
        <w:spacing w:line="240" w:lineRule="auto"/>
      </w:pPr>
      <w:r>
        <w:separator/>
      </w:r>
    </w:p>
  </w:endnote>
  <w:endnote w:type="continuationSeparator" w:id="0">
    <w:p w:rsidR="003F05DB" w:rsidRDefault="003F05DB" w:rsidP="005814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Dialog . plain">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DB" w:rsidRDefault="003F05DB" w:rsidP="005814B6">
      <w:pPr>
        <w:spacing w:line="240" w:lineRule="auto"/>
      </w:pPr>
      <w:r>
        <w:separator/>
      </w:r>
    </w:p>
  </w:footnote>
  <w:footnote w:type="continuationSeparator" w:id="0">
    <w:p w:rsidR="003F05DB" w:rsidRDefault="003F05DB" w:rsidP="005814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C37E6"/>
    <w:multiLevelType w:val="singleLevel"/>
    <w:tmpl w:val="AFBC37E6"/>
    <w:lvl w:ilvl="0">
      <w:start w:val="1"/>
      <w:numFmt w:val="chineseCounting"/>
      <w:lvlText w:val="(%1)"/>
      <w:lvlJc w:val="left"/>
      <w:pPr>
        <w:tabs>
          <w:tab w:val="left" w:pos="312"/>
        </w:tabs>
      </w:pPr>
      <w:rPr>
        <w:rFonts w:hint="eastAsia"/>
      </w:rPr>
    </w:lvl>
  </w:abstractNum>
  <w:abstractNum w:abstractNumId="1">
    <w:nsid w:val="0000000F"/>
    <w:multiLevelType w:val="multilevel"/>
    <w:tmpl w:val="0000000F"/>
    <w:lvl w:ilvl="0">
      <w:start w:val="1"/>
      <w:numFmt w:val="decimal"/>
      <w:lvlText w:val="B%1"/>
      <w:lvlJc w:val="left"/>
      <w:pPr>
        <w:tabs>
          <w:tab w:val="left" w:pos="0"/>
        </w:tabs>
        <w:ind w:left="0" w:firstLine="5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322"/>
    <w:rsid w:val="00013502"/>
    <w:rsid w:val="00026304"/>
    <w:rsid w:val="0003725F"/>
    <w:rsid w:val="00082EDE"/>
    <w:rsid w:val="000A5C36"/>
    <w:rsid w:val="000B31B2"/>
    <w:rsid w:val="000C297E"/>
    <w:rsid w:val="000E6FAA"/>
    <w:rsid w:val="000F7482"/>
    <w:rsid w:val="00105F49"/>
    <w:rsid w:val="001277EA"/>
    <w:rsid w:val="0013416B"/>
    <w:rsid w:val="00145AE6"/>
    <w:rsid w:val="00180B4C"/>
    <w:rsid w:val="00182B97"/>
    <w:rsid w:val="001E3A97"/>
    <w:rsid w:val="001E523A"/>
    <w:rsid w:val="00251DAE"/>
    <w:rsid w:val="00291746"/>
    <w:rsid w:val="0031185C"/>
    <w:rsid w:val="00312438"/>
    <w:rsid w:val="00320A98"/>
    <w:rsid w:val="0033372D"/>
    <w:rsid w:val="0034637F"/>
    <w:rsid w:val="00383515"/>
    <w:rsid w:val="003B5117"/>
    <w:rsid w:val="003F05DB"/>
    <w:rsid w:val="00410593"/>
    <w:rsid w:val="00417617"/>
    <w:rsid w:val="00434565"/>
    <w:rsid w:val="004633E2"/>
    <w:rsid w:val="004641A1"/>
    <w:rsid w:val="004C153C"/>
    <w:rsid w:val="004C3C1B"/>
    <w:rsid w:val="00500645"/>
    <w:rsid w:val="00502E53"/>
    <w:rsid w:val="00530D66"/>
    <w:rsid w:val="005542B2"/>
    <w:rsid w:val="005814B6"/>
    <w:rsid w:val="00585765"/>
    <w:rsid w:val="005B0045"/>
    <w:rsid w:val="0060153B"/>
    <w:rsid w:val="00635CFB"/>
    <w:rsid w:val="00643322"/>
    <w:rsid w:val="0065101D"/>
    <w:rsid w:val="0067498E"/>
    <w:rsid w:val="006778FF"/>
    <w:rsid w:val="006A2427"/>
    <w:rsid w:val="006B406B"/>
    <w:rsid w:val="006B7F78"/>
    <w:rsid w:val="006D6345"/>
    <w:rsid w:val="0071177B"/>
    <w:rsid w:val="00715112"/>
    <w:rsid w:val="00725C01"/>
    <w:rsid w:val="00790C85"/>
    <w:rsid w:val="007E4CCD"/>
    <w:rsid w:val="008131AF"/>
    <w:rsid w:val="0086114A"/>
    <w:rsid w:val="0088160D"/>
    <w:rsid w:val="008C1108"/>
    <w:rsid w:val="008C2E47"/>
    <w:rsid w:val="008D3D2A"/>
    <w:rsid w:val="009036AB"/>
    <w:rsid w:val="009061DD"/>
    <w:rsid w:val="00913163"/>
    <w:rsid w:val="00913725"/>
    <w:rsid w:val="00923610"/>
    <w:rsid w:val="00935050"/>
    <w:rsid w:val="00984006"/>
    <w:rsid w:val="00984313"/>
    <w:rsid w:val="009F7917"/>
    <w:rsid w:val="00A14EE7"/>
    <w:rsid w:val="00A22FF3"/>
    <w:rsid w:val="00A42519"/>
    <w:rsid w:val="00A439D5"/>
    <w:rsid w:val="00A76A82"/>
    <w:rsid w:val="00AB7F8A"/>
    <w:rsid w:val="00AC75C0"/>
    <w:rsid w:val="00B267B1"/>
    <w:rsid w:val="00B4048F"/>
    <w:rsid w:val="00B661B4"/>
    <w:rsid w:val="00BC015A"/>
    <w:rsid w:val="00BE0628"/>
    <w:rsid w:val="00C10100"/>
    <w:rsid w:val="00C327C2"/>
    <w:rsid w:val="00C349B8"/>
    <w:rsid w:val="00C65A2D"/>
    <w:rsid w:val="00C9504A"/>
    <w:rsid w:val="00CB1394"/>
    <w:rsid w:val="00CD07C9"/>
    <w:rsid w:val="00CD1098"/>
    <w:rsid w:val="00D308C7"/>
    <w:rsid w:val="00D63D56"/>
    <w:rsid w:val="00D72EAA"/>
    <w:rsid w:val="00DC6AE8"/>
    <w:rsid w:val="00DD5E72"/>
    <w:rsid w:val="00E14AF7"/>
    <w:rsid w:val="00E40048"/>
    <w:rsid w:val="00E57D1E"/>
    <w:rsid w:val="00E7198B"/>
    <w:rsid w:val="00E809BF"/>
    <w:rsid w:val="00EA4871"/>
    <w:rsid w:val="00EA632B"/>
    <w:rsid w:val="00F220E8"/>
    <w:rsid w:val="00F27C32"/>
    <w:rsid w:val="00F6255C"/>
    <w:rsid w:val="00FC4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22"/>
    <w:pPr>
      <w:widowControl w:val="0"/>
      <w:spacing w:line="52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普通(Web)1,普通(Web)2,普通 (Web)2,普通 (Web)21,普通 (Web)211,普通(Web),普通 (Web) Char Char,普通 (Web),普通(Web)21,普通(Web)11,普通(Web)3,普通 (Web)1,普通(Web)4,普通 (Web)11,普通(Web)5,普通 (Web)2111,普通 (Web)212,普通 (Web)2121,普通(Web)42"/>
    <w:basedOn w:val="a"/>
    <w:uiPriority w:val="99"/>
    <w:semiHidden/>
    <w:unhideWhenUsed/>
    <w:rsid w:val="00643322"/>
    <w:pPr>
      <w:spacing w:line="240" w:lineRule="auto"/>
    </w:pPr>
    <w:rPr>
      <w:rFonts w:ascii="Times New Roman" w:hAnsi="Times New Roman"/>
      <w:sz w:val="18"/>
      <w:szCs w:val="18"/>
    </w:rPr>
  </w:style>
  <w:style w:type="paragraph" w:styleId="a4">
    <w:name w:val="header"/>
    <w:basedOn w:val="a"/>
    <w:link w:val="Char"/>
    <w:uiPriority w:val="99"/>
    <w:semiHidden/>
    <w:unhideWhenUsed/>
    <w:rsid w:val="005814B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814B6"/>
    <w:rPr>
      <w:rFonts w:ascii="Calibri" w:eastAsia="宋体" w:hAnsi="Calibri" w:cs="Times New Roman"/>
      <w:sz w:val="18"/>
      <w:szCs w:val="18"/>
    </w:rPr>
  </w:style>
  <w:style w:type="paragraph" w:styleId="a5">
    <w:name w:val="footer"/>
    <w:basedOn w:val="a"/>
    <w:link w:val="Char0"/>
    <w:uiPriority w:val="99"/>
    <w:semiHidden/>
    <w:unhideWhenUsed/>
    <w:rsid w:val="005814B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814B6"/>
    <w:rPr>
      <w:rFonts w:ascii="Calibri" w:eastAsia="宋体" w:hAnsi="Calibri" w:cs="Times New Roman"/>
      <w:sz w:val="18"/>
      <w:szCs w:val="18"/>
    </w:rPr>
  </w:style>
  <w:style w:type="paragraph" w:styleId="a6">
    <w:name w:val="Balloon Text"/>
    <w:basedOn w:val="a"/>
    <w:link w:val="Char1"/>
    <w:uiPriority w:val="99"/>
    <w:semiHidden/>
    <w:unhideWhenUsed/>
    <w:rsid w:val="00026304"/>
    <w:pPr>
      <w:spacing w:line="240" w:lineRule="auto"/>
    </w:pPr>
    <w:rPr>
      <w:sz w:val="18"/>
      <w:szCs w:val="18"/>
    </w:rPr>
  </w:style>
  <w:style w:type="character" w:customStyle="1" w:styleId="Char1">
    <w:name w:val="批注框文本 Char"/>
    <w:basedOn w:val="a0"/>
    <w:link w:val="a6"/>
    <w:uiPriority w:val="99"/>
    <w:semiHidden/>
    <w:rsid w:val="00026304"/>
    <w:rPr>
      <w:rFonts w:ascii="Calibri" w:eastAsia="宋体" w:hAnsi="Calibri" w:cs="Times New Roman"/>
      <w:sz w:val="18"/>
      <w:szCs w:val="18"/>
    </w:rPr>
  </w:style>
  <w:style w:type="paragraph" w:styleId="a7">
    <w:name w:val="Revision"/>
    <w:hidden/>
    <w:uiPriority w:val="99"/>
    <w:semiHidden/>
    <w:rsid w:val="00182B97"/>
    <w:rPr>
      <w:rFonts w:ascii="Calibri" w:eastAsia="宋体" w:hAnsi="Calibri" w:cs="Times New Roman"/>
    </w:rPr>
  </w:style>
  <w:style w:type="character" w:styleId="a8">
    <w:name w:val="annotation reference"/>
    <w:basedOn w:val="a0"/>
    <w:unhideWhenUsed/>
    <w:qFormat/>
    <w:rsid w:val="00DC6AE8"/>
    <w:rPr>
      <w:sz w:val="21"/>
      <w:szCs w:val="21"/>
    </w:rPr>
  </w:style>
  <w:style w:type="paragraph" w:styleId="a9">
    <w:name w:val="annotation text"/>
    <w:basedOn w:val="a"/>
    <w:link w:val="Char2"/>
    <w:unhideWhenUsed/>
    <w:qFormat/>
    <w:rsid w:val="00DC6AE8"/>
    <w:pPr>
      <w:jc w:val="left"/>
    </w:pPr>
  </w:style>
  <w:style w:type="character" w:customStyle="1" w:styleId="Char2">
    <w:name w:val="批注文字 Char"/>
    <w:basedOn w:val="a0"/>
    <w:link w:val="a9"/>
    <w:qFormat/>
    <w:rsid w:val="00DC6AE8"/>
    <w:rPr>
      <w:rFonts w:ascii="Calibri" w:eastAsia="宋体" w:hAnsi="Calibri" w:cs="Times New Roman"/>
    </w:rPr>
  </w:style>
  <w:style w:type="paragraph" w:styleId="aa">
    <w:name w:val="annotation subject"/>
    <w:basedOn w:val="a9"/>
    <w:next w:val="a9"/>
    <w:link w:val="Char3"/>
    <w:uiPriority w:val="99"/>
    <w:semiHidden/>
    <w:unhideWhenUsed/>
    <w:rsid w:val="00DC6AE8"/>
    <w:rPr>
      <w:b/>
      <w:bCs/>
    </w:rPr>
  </w:style>
  <w:style w:type="character" w:customStyle="1" w:styleId="Char3">
    <w:name w:val="批注主题 Char"/>
    <w:basedOn w:val="Char2"/>
    <w:link w:val="aa"/>
    <w:uiPriority w:val="99"/>
    <w:semiHidden/>
    <w:rsid w:val="00DC6AE8"/>
    <w:rPr>
      <w:b/>
      <w:bCs/>
    </w:rPr>
  </w:style>
  <w:style w:type="paragraph" w:customStyle="1" w:styleId="ab">
    <w:name w:val="表头文本"/>
    <w:basedOn w:val="a"/>
    <w:qFormat/>
    <w:rsid w:val="00D63D56"/>
    <w:pPr>
      <w:autoSpaceDE w:val="0"/>
      <w:autoSpaceDN w:val="0"/>
      <w:adjustRightInd w:val="0"/>
      <w:spacing w:line="240" w:lineRule="auto"/>
      <w:jc w:val="center"/>
    </w:pPr>
    <w:rPr>
      <w:rFonts w:ascii="Times New Roman" w:hAnsi="Times New Roman"/>
      <w:b/>
      <w:kern w:val="0"/>
      <w:sz w:val="24"/>
      <w:szCs w:val="20"/>
    </w:rPr>
  </w:style>
  <w:style w:type="paragraph" w:styleId="ac">
    <w:name w:val="Normal Indent"/>
    <w:basedOn w:val="a"/>
    <w:link w:val="Char4"/>
    <w:qFormat/>
    <w:rsid w:val="006A2427"/>
    <w:pPr>
      <w:spacing w:line="240" w:lineRule="auto"/>
      <w:ind w:firstLine="420"/>
    </w:pPr>
    <w:rPr>
      <w:rFonts w:ascii="黑体" w:eastAsia="Arial Narrow" w:hAnsi="黑体"/>
      <w:szCs w:val="20"/>
    </w:rPr>
  </w:style>
  <w:style w:type="character" w:customStyle="1" w:styleId="Char4">
    <w:name w:val="正文缩进 Char"/>
    <w:link w:val="ac"/>
    <w:qFormat/>
    <w:rsid w:val="006A2427"/>
    <w:rPr>
      <w:rFonts w:ascii="黑体" w:eastAsia="Arial Narrow" w:hAnsi="黑体"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1C3D1-15BB-4C9D-A1BC-F6B54DEA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三圈电池办公室</dc:creator>
  <cp:lastModifiedBy>3circles1</cp:lastModifiedBy>
  <cp:revision>5</cp:revision>
  <dcterms:created xsi:type="dcterms:W3CDTF">2023-09-20T02:16:00Z</dcterms:created>
  <dcterms:modified xsi:type="dcterms:W3CDTF">2023-09-25T00:45:00Z</dcterms:modified>
</cp:coreProperties>
</file>