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57" w:rsidRPr="00596FE5" w:rsidRDefault="00226F57" w:rsidP="00596FE5">
      <w:pPr>
        <w:jc w:val="center"/>
        <w:rPr>
          <w:rFonts w:cs="Times New Roman"/>
          <w:b/>
          <w:bCs/>
          <w:sz w:val="44"/>
          <w:szCs w:val="44"/>
        </w:rPr>
      </w:pPr>
      <w:r w:rsidRPr="00596FE5">
        <w:rPr>
          <w:rFonts w:cs="宋体" w:hint="eastAsia"/>
          <w:b/>
          <w:bCs/>
          <w:sz w:val="44"/>
          <w:szCs w:val="44"/>
        </w:rPr>
        <w:t>厦门三圈电池有限公司</w:t>
      </w:r>
    </w:p>
    <w:p w:rsidR="00226F57" w:rsidRDefault="00226F57" w:rsidP="00596FE5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生产设备出售</w:t>
      </w:r>
      <w:r w:rsidRPr="00596FE5">
        <w:rPr>
          <w:rFonts w:cs="宋体" w:hint="eastAsia"/>
          <w:b/>
          <w:bCs/>
          <w:sz w:val="44"/>
          <w:szCs w:val="44"/>
        </w:rPr>
        <w:t>挂网公告</w:t>
      </w:r>
    </w:p>
    <w:p w:rsidR="00226F57" w:rsidRPr="00596FE5" w:rsidRDefault="00226F57" w:rsidP="00596FE5">
      <w:pPr>
        <w:jc w:val="center"/>
        <w:rPr>
          <w:rFonts w:cs="Times New Roman"/>
          <w:b/>
          <w:bCs/>
          <w:sz w:val="44"/>
          <w:szCs w:val="44"/>
        </w:rPr>
      </w:pPr>
    </w:p>
    <w:p w:rsidR="00226F57" w:rsidRPr="004B052E" w:rsidRDefault="00226F57" w:rsidP="00144BAA">
      <w:pPr>
        <w:ind w:firstLineChars="200" w:firstLine="31680"/>
        <w:rPr>
          <w:rFonts w:cs="Times New Roman"/>
          <w:sz w:val="32"/>
          <w:szCs w:val="32"/>
        </w:rPr>
      </w:pPr>
      <w:r w:rsidRPr="004B052E">
        <w:rPr>
          <w:rFonts w:cs="宋体" w:hint="eastAsia"/>
          <w:sz w:val="32"/>
          <w:szCs w:val="32"/>
        </w:rPr>
        <w:t>我司现挂网出售</w:t>
      </w:r>
      <w:r w:rsidRPr="004B052E">
        <w:rPr>
          <w:rFonts w:ascii="宋体" w:hAnsi="宋体" w:cs="宋体"/>
          <w:sz w:val="32"/>
          <w:szCs w:val="32"/>
        </w:rPr>
        <w:t xml:space="preserve"> 5</w:t>
      </w:r>
      <w:r w:rsidRPr="004B052E">
        <w:rPr>
          <w:rFonts w:ascii="宋体" w:hAnsi="宋体" w:cs="宋体" w:hint="eastAsia"/>
          <w:sz w:val="32"/>
          <w:szCs w:val="32"/>
        </w:rPr>
        <w:t>号彩管电池</w:t>
      </w:r>
      <w:r w:rsidRPr="004B052E">
        <w:rPr>
          <w:rFonts w:ascii="宋体" w:hAnsi="宋体" w:cs="宋体"/>
          <w:sz w:val="32"/>
          <w:szCs w:val="32"/>
        </w:rPr>
        <w:t>500</w:t>
      </w:r>
      <w:r w:rsidRPr="004B052E">
        <w:rPr>
          <w:rFonts w:ascii="宋体" w:hAnsi="宋体" w:cs="宋体" w:hint="eastAsia"/>
          <w:sz w:val="32"/>
          <w:szCs w:val="32"/>
        </w:rPr>
        <w:t>装配线、</w:t>
      </w:r>
      <w:r w:rsidRPr="004B052E">
        <w:rPr>
          <w:rFonts w:ascii="宋体" w:hAnsi="宋体" w:cs="宋体"/>
          <w:sz w:val="32"/>
          <w:szCs w:val="32"/>
        </w:rPr>
        <w:t>400</w:t>
      </w:r>
      <w:r w:rsidRPr="004B052E">
        <w:rPr>
          <w:rFonts w:ascii="宋体" w:hAnsi="宋体" w:cs="宋体" w:hint="eastAsia"/>
          <w:sz w:val="32"/>
          <w:szCs w:val="32"/>
        </w:rPr>
        <w:t>装配线和包装线整体转让</w:t>
      </w:r>
      <w:r w:rsidRPr="004B052E">
        <w:rPr>
          <w:rFonts w:cs="宋体" w:hint="eastAsia"/>
          <w:sz w:val="32"/>
          <w:szCs w:val="32"/>
        </w:rPr>
        <w:t>，详情如下：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260"/>
        <w:gridCol w:w="1559"/>
        <w:gridCol w:w="1843"/>
        <w:gridCol w:w="1916"/>
      </w:tblGrid>
      <w:tr w:rsidR="00226F57" w:rsidRPr="004B052E" w:rsidTr="00144BAA">
        <w:trPr>
          <w:trHeight w:val="779"/>
        </w:trPr>
        <w:tc>
          <w:tcPr>
            <w:tcW w:w="710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 w:hint="eastAsia"/>
                <w:sz w:val="32"/>
                <w:szCs w:val="32"/>
              </w:rPr>
              <w:t>标的名称</w:t>
            </w:r>
          </w:p>
        </w:tc>
        <w:tc>
          <w:tcPr>
            <w:tcW w:w="1559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 w:hint="eastAsia"/>
                <w:sz w:val="32"/>
                <w:szCs w:val="32"/>
              </w:rPr>
              <w:t>评估值（元）</w:t>
            </w:r>
          </w:p>
        </w:tc>
        <w:tc>
          <w:tcPr>
            <w:tcW w:w="1843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 w:hint="eastAsia"/>
                <w:sz w:val="32"/>
                <w:szCs w:val="32"/>
              </w:rPr>
              <w:t>转让底价（元）</w:t>
            </w:r>
          </w:p>
        </w:tc>
        <w:tc>
          <w:tcPr>
            <w:tcW w:w="1916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 w:hint="eastAsia"/>
                <w:sz w:val="32"/>
                <w:szCs w:val="32"/>
              </w:rPr>
              <w:t>保证金（元）</w:t>
            </w:r>
          </w:p>
        </w:tc>
      </w:tr>
      <w:tr w:rsidR="00226F57" w:rsidRPr="004B052E" w:rsidTr="00144BAA">
        <w:trPr>
          <w:trHeight w:val="847"/>
        </w:trPr>
        <w:tc>
          <w:tcPr>
            <w:tcW w:w="710" w:type="dxa"/>
          </w:tcPr>
          <w:p w:rsidR="00226F57" w:rsidRPr="004B052E" w:rsidRDefault="00226F57" w:rsidP="00596FE5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4B052E">
              <w:rPr>
                <w:rFonts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/>
                <w:sz w:val="32"/>
                <w:szCs w:val="32"/>
              </w:rPr>
              <w:t>5</w:t>
            </w:r>
            <w:r w:rsidRPr="004B052E">
              <w:rPr>
                <w:rFonts w:ascii="宋体" w:hAnsi="宋体" w:cs="宋体" w:hint="eastAsia"/>
                <w:sz w:val="32"/>
                <w:szCs w:val="32"/>
              </w:rPr>
              <w:t>号彩管电池</w:t>
            </w:r>
            <w:r w:rsidRPr="004B052E">
              <w:rPr>
                <w:rFonts w:ascii="宋体" w:hAnsi="宋体" w:cs="宋体"/>
                <w:sz w:val="32"/>
                <w:szCs w:val="32"/>
              </w:rPr>
              <w:t>500</w:t>
            </w:r>
            <w:r w:rsidRPr="004B052E">
              <w:rPr>
                <w:rFonts w:ascii="宋体" w:hAnsi="宋体" w:cs="宋体" w:hint="eastAsia"/>
                <w:sz w:val="32"/>
                <w:szCs w:val="32"/>
              </w:rPr>
              <w:t>装配线、</w:t>
            </w:r>
            <w:r w:rsidRPr="004B052E">
              <w:rPr>
                <w:rFonts w:ascii="宋体" w:hAnsi="宋体" w:cs="宋体"/>
                <w:sz w:val="32"/>
                <w:szCs w:val="32"/>
              </w:rPr>
              <w:t>400</w:t>
            </w:r>
            <w:r w:rsidRPr="004B052E">
              <w:rPr>
                <w:rFonts w:ascii="宋体" w:hAnsi="宋体" w:cs="宋体" w:hint="eastAsia"/>
                <w:sz w:val="32"/>
                <w:szCs w:val="32"/>
              </w:rPr>
              <w:t>装配线和包装线</w:t>
            </w:r>
          </w:p>
        </w:tc>
        <w:tc>
          <w:tcPr>
            <w:tcW w:w="1559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/>
                <w:sz w:val="32"/>
                <w:szCs w:val="32"/>
              </w:rPr>
              <w:t>584200</w:t>
            </w:r>
          </w:p>
        </w:tc>
        <w:tc>
          <w:tcPr>
            <w:tcW w:w="1843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525780</w:t>
            </w:r>
          </w:p>
        </w:tc>
        <w:tc>
          <w:tcPr>
            <w:tcW w:w="1916" w:type="dxa"/>
          </w:tcPr>
          <w:p w:rsidR="00226F57" w:rsidRPr="004B052E" w:rsidRDefault="00226F57" w:rsidP="00596FE5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4B052E">
              <w:rPr>
                <w:rFonts w:ascii="宋体" w:hAnsi="宋体" w:cs="宋体"/>
                <w:sz w:val="32"/>
                <w:szCs w:val="32"/>
              </w:rPr>
              <w:t>180000</w:t>
            </w:r>
          </w:p>
        </w:tc>
      </w:tr>
    </w:tbl>
    <w:p w:rsidR="00226F57" w:rsidRPr="00596FE5" w:rsidRDefault="00226F57" w:rsidP="00226F57">
      <w:pPr>
        <w:ind w:firstLineChars="200" w:firstLine="31680"/>
        <w:rPr>
          <w:sz w:val="32"/>
          <w:szCs w:val="32"/>
        </w:rPr>
      </w:pPr>
      <w:r w:rsidRPr="004B052E">
        <w:rPr>
          <w:rFonts w:ascii="宋体" w:hAnsi="宋体" w:cs="宋体" w:hint="eastAsia"/>
          <w:sz w:val="32"/>
          <w:szCs w:val="32"/>
        </w:rPr>
        <w:t>保证金缴交及报名时间：即日起至</w:t>
      </w:r>
      <w:r w:rsidRPr="004B052E">
        <w:rPr>
          <w:rFonts w:ascii="宋体" w:hAnsi="宋体" w:cs="宋体"/>
          <w:sz w:val="32"/>
          <w:szCs w:val="32"/>
        </w:rPr>
        <w:t>2022</w:t>
      </w:r>
      <w:r w:rsidRPr="004B052E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2</w:t>
      </w:r>
      <w:r w:rsidRPr="004B052E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15</w:t>
      </w:r>
      <w:r w:rsidRPr="004B052E">
        <w:rPr>
          <w:rFonts w:ascii="宋体" w:hAnsi="宋体" w:cs="宋体" w:hint="eastAsia"/>
          <w:sz w:val="32"/>
          <w:szCs w:val="32"/>
        </w:rPr>
        <w:t>日止</w:t>
      </w:r>
      <w:r w:rsidRPr="00596FE5">
        <w:rPr>
          <w:rFonts w:cs="宋体" w:hint="eastAsia"/>
          <w:sz w:val="32"/>
          <w:szCs w:val="32"/>
        </w:rPr>
        <w:t>（报名以保证金到账时间为准），保证金汇入账户</w:t>
      </w:r>
      <w:r w:rsidRPr="00596FE5">
        <w:rPr>
          <w:sz w:val="32"/>
          <w:szCs w:val="32"/>
        </w:rPr>
        <w:t>:</w:t>
      </w:r>
    </w:p>
    <w:p w:rsidR="00226F57" w:rsidRPr="00596FE5" w:rsidRDefault="00226F57">
      <w:pPr>
        <w:rPr>
          <w:rFonts w:cs="Times New Roman"/>
          <w:sz w:val="32"/>
          <w:szCs w:val="32"/>
        </w:rPr>
      </w:pPr>
      <w:r w:rsidRPr="00596FE5">
        <w:rPr>
          <w:rFonts w:cs="宋体" w:hint="eastAsia"/>
          <w:sz w:val="32"/>
          <w:szCs w:val="32"/>
        </w:rPr>
        <w:t>户名：厦门产权交易中心</w:t>
      </w:r>
    </w:p>
    <w:p w:rsidR="00226F57" w:rsidRPr="00596FE5" w:rsidRDefault="00226F57">
      <w:pPr>
        <w:rPr>
          <w:rFonts w:cs="Times New Roman"/>
          <w:sz w:val="32"/>
          <w:szCs w:val="32"/>
        </w:rPr>
      </w:pPr>
      <w:r w:rsidRPr="00596FE5">
        <w:rPr>
          <w:rFonts w:cs="宋体" w:hint="eastAsia"/>
          <w:sz w:val="32"/>
          <w:szCs w:val="32"/>
        </w:rPr>
        <w:t>开户行：兴业银行厦门东区支行</w:t>
      </w:r>
    </w:p>
    <w:p w:rsidR="00226F57" w:rsidRPr="00596FE5" w:rsidRDefault="00226F57">
      <w:pPr>
        <w:rPr>
          <w:sz w:val="32"/>
          <w:szCs w:val="32"/>
        </w:rPr>
      </w:pPr>
      <w:r w:rsidRPr="00596FE5">
        <w:rPr>
          <w:rFonts w:cs="宋体" w:hint="eastAsia"/>
          <w:sz w:val="32"/>
          <w:szCs w:val="32"/>
        </w:rPr>
        <w:t>账号：</w:t>
      </w:r>
      <w:r w:rsidRPr="00596FE5">
        <w:rPr>
          <w:sz w:val="32"/>
          <w:szCs w:val="32"/>
        </w:rPr>
        <w:t>129500100100178615</w:t>
      </w:r>
    </w:p>
    <w:p w:rsidR="00226F57" w:rsidRPr="00596FE5" w:rsidRDefault="00226F57">
      <w:pPr>
        <w:rPr>
          <w:rFonts w:cs="Times New Roman"/>
          <w:sz w:val="32"/>
          <w:szCs w:val="32"/>
        </w:rPr>
      </w:pPr>
      <w:r w:rsidRPr="00596FE5">
        <w:rPr>
          <w:rFonts w:cs="宋体" w:hint="eastAsia"/>
          <w:sz w:val="32"/>
          <w:szCs w:val="32"/>
        </w:rPr>
        <w:t>咨询电话：</w:t>
      </w:r>
      <w:r w:rsidRPr="00596FE5">
        <w:rPr>
          <w:sz w:val="32"/>
          <w:szCs w:val="32"/>
        </w:rPr>
        <w:t>0592-2938923</w:t>
      </w:r>
      <w:r w:rsidRPr="00596FE5">
        <w:rPr>
          <w:rFonts w:cs="宋体" w:hint="eastAsia"/>
          <w:sz w:val="32"/>
          <w:szCs w:val="32"/>
        </w:rPr>
        <w:t>（厦门产权交易中心）</w:t>
      </w:r>
    </w:p>
    <w:p w:rsidR="00226F57" w:rsidRPr="00596FE5" w:rsidRDefault="00226F57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查询网址：</w:t>
      </w:r>
      <w:r w:rsidRPr="00596FE5">
        <w:rPr>
          <w:sz w:val="32"/>
          <w:szCs w:val="32"/>
        </w:rPr>
        <w:t>www.xemas.com.cn</w:t>
      </w:r>
      <w:r w:rsidRPr="00596FE5">
        <w:rPr>
          <w:rFonts w:cs="宋体" w:hint="eastAsia"/>
          <w:sz w:val="32"/>
          <w:szCs w:val="32"/>
        </w:rPr>
        <w:t>（厦门产权交易中心）</w:t>
      </w:r>
    </w:p>
    <w:sectPr w:rsidR="00226F57" w:rsidRPr="00596FE5" w:rsidSect="00452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E5"/>
    <w:rsid w:val="00015146"/>
    <w:rsid w:val="00037E2D"/>
    <w:rsid w:val="00061A8B"/>
    <w:rsid w:val="00070D0C"/>
    <w:rsid w:val="000A2D4C"/>
    <w:rsid w:val="000E3ADB"/>
    <w:rsid w:val="000F7DEF"/>
    <w:rsid w:val="00106B16"/>
    <w:rsid w:val="001348B7"/>
    <w:rsid w:val="00144BAA"/>
    <w:rsid w:val="001817B5"/>
    <w:rsid w:val="00190255"/>
    <w:rsid w:val="001B5725"/>
    <w:rsid w:val="001B7150"/>
    <w:rsid w:val="001D7CEF"/>
    <w:rsid w:val="001F6244"/>
    <w:rsid w:val="00226F57"/>
    <w:rsid w:val="00271616"/>
    <w:rsid w:val="0030080C"/>
    <w:rsid w:val="00333A68"/>
    <w:rsid w:val="00340D92"/>
    <w:rsid w:val="00357FE6"/>
    <w:rsid w:val="004013C6"/>
    <w:rsid w:val="00452320"/>
    <w:rsid w:val="004B052E"/>
    <w:rsid w:val="004E2182"/>
    <w:rsid w:val="00523A79"/>
    <w:rsid w:val="005919FB"/>
    <w:rsid w:val="00596FE5"/>
    <w:rsid w:val="005C1ACF"/>
    <w:rsid w:val="00613D62"/>
    <w:rsid w:val="00637B83"/>
    <w:rsid w:val="006C287F"/>
    <w:rsid w:val="006D5356"/>
    <w:rsid w:val="00712EAC"/>
    <w:rsid w:val="007302CE"/>
    <w:rsid w:val="00756073"/>
    <w:rsid w:val="00762061"/>
    <w:rsid w:val="007A0A66"/>
    <w:rsid w:val="0082137F"/>
    <w:rsid w:val="0083230B"/>
    <w:rsid w:val="0083503D"/>
    <w:rsid w:val="0085752B"/>
    <w:rsid w:val="00880C41"/>
    <w:rsid w:val="008A79A1"/>
    <w:rsid w:val="008B31DE"/>
    <w:rsid w:val="0090202B"/>
    <w:rsid w:val="00975451"/>
    <w:rsid w:val="0098797F"/>
    <w:rsid w:val="00A2716D"/>
    <w:rsid w:val="00A43DF6"/>
    <w:rsid w:val="00A5500C"/>
    <w:rsid w:val="00A84C87"/>
    <w:rsid w:val="00AC3560"/>
    <w:rsid w:val="00AD3F5E"/>
    <w:rsid w:val="00AE2046"/>
    <w:rsid w:val="00AE5709"/>
    <w:rsid w:val="00AF0446"/>
    <w:rsid w:val="00B71A4E"/>
    <w:rsid w:val="00B84E98"/>
    <w:rsid w:val="00BB4143"/>
    <w:rsid w:val="00BB6982"/>
    <w:rsid w:val="00C10B65"/>
    <w:rsid w:val="00C117A5"/>
    <w:rsid w:val="00C864E3"/>
    <w:rsid w:val="00CA3AA2"/>
    <w:rsid w:val="00CD10E4"/>
    <w:rsid w:val="00CD38EC"/>
    <w:rsid w:val="00CF10F6"/>
    <w:rsid w:val="00EC4599"/>
    <w:rsid w:val="00EF1C97"/>
    <w:rsid w:val="00FD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2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45</Words>
  <Characters>258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邱晓聪</dc:creator>
  <cp:keywords/>
  <dc:description/>
  <cp:lastModifiedBy>李松茂</cp:lastModifiedBy>
  <cp:revision>15</cp:revision>
  <cp:lastPrinted>2021-11-25T01:55:00Z</cp:lastPrinted>
  <dcterms:created xsi:type="dcterms:W3CDTF">2019-09-27T02:21:00Z</dcterms:created>
  <dcterms:modified xsi:type="dcterms:W3CDTF">2022-01-28T06:48:00Z</dcterms:modified>
</cp:coreProperties>
</file>