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C2" w:rsidRPr="00627584" w:rsidRDefault="009A2FC2" w:rsidP="008666EB">
      <w:pPr>
        <w:widowControl/>
        <w:spacing w:line="500" w:lineRule="exact"/>
        <w:ind w:left="327" w:hangingChars="74" w:hanging="327"/>
        <w:jc w:val="center"/>
        <w:rPr>
          <w:rFonts w:ascii="宋体" w:cs="宋体"/>
          <w:b/>
          <w:bCs/>
          <w:color w:val="000000"/>
          <w:kern w:val="0"/>
          <w:sz w:val="44"/>
          <w:szCs w:val="44"/>
        </w:rPr>
      </w:pPr>
      <w:r w:rsidRPr="00627584">
        <w:rPr>
          <w:rFonts w:ascii="宋体" w:hAnsi="宋体" w:cs="宋体" w:hint="eastAsia"/>
          <w:b/>
          <w:bCs/>
          <w:color w:val="000000"/>
          <w:kern w:val="0"/>
          <w:sz w:val="44"/>
          <w:szCs w:val="44"/>
        </w:rPr>
        <w:t>厦门三圈电池有限公司</w:t>
      </w:r>
    </w:p>
    <w:p w:rsidR="009A2FC2" w:rsidRDefault="009A2FC2" w:rsidP="008666EB">
      <w:pPr>
        <w:widowControl/>
        <w:spacing w:line="500" w:lineRule="exact"/>
        <w:ind w:left="327" w:hangingChars="74" w:hanging="327"/>
        <w:jc w:val="center"/>
        <w:rPr>
          <w:rFonts w:ascii="宋体" w:hAnsi="宋体" w:cs="宋体"/>
          <w:b/>
          <w:bCs/>
          <w:color w:val="000000"/>
          <w:kern w:val="0"/>
          <w:sz w:val="44"/>
          <w:szCs w:val="44"/>
        </w:rPr>
      </w:pPr>
      <w:r w:rsidRPr="00627584">
        <w:rPr>
          <w:rFonts w:ascii="宋体" w:hAnsi="宋体" w:cs="宋体" w:hint="eastAsia"/>
          <w:b/>
          <w:bCs/>
          <w:sz w:val="44"/>
          <w:szCs w:val="44"/>
        </w:rPr>
        <w:t>部分厂房</w:t>
      </w:r>
      <w:r w:rsidR="008666EB">
        <w:rPr>
          <w:rFonts w:ascii="宋体" w:hAnsi="宋体" w:cs="宋体" w:hint="eastAsia"/>
          <w:b/>
          <w:bCs/>
          <w:sz w:val="44"/>
          <w:szCs w:val="44"/>
        </w:rPr>
        <w:t>公开招租</w:t>
      </w:r>
      <w:r w:rsidRPr="00627584">
        <w:rPr>
          <w:rFonts w:ascii="宋体" w:hAnsi="宋体" w:cs="宋体" w:hint="eastAsia"/>
          <w:b/>
          <w:bCs/>
          <w:color w:val="000000"/>
          <w:kern w:val="0"/>
          <w:sz w:val="44"/>
          <w:szCs w:val="44"/>
        </w:rPr>
        <w:t>公告</w:t>
      </w:r>
    </w:p>
    <w:p w:rsidR="008666EB" w:rsidRPr="00627584" w:rsidRDefault="008666EB" w:rsidP="008666EB">
      <w:pPr>
        <w:widowControl/>
        <w:spacing w:line="500" w:lineRule="exact"/>
        <w:ind w:left="327" w:hangingChars="74" w:hanging="327"/>
        <w:jc w:val="center"/>
        <w:rPr>
          <w:rFonts w:ascii="宋体" w:cs="宋体"/>
          <w:b/>
          <w:bCs/>
          <w:sz w:val="44"/>
          <w:szCs w:val="44"/>
        </w:rPr>
      </w:pPr>
    </w:p>
    <w:p w:rsidR="008666EB" w:rsidRPr="00054260" w:rsidRDefault="009A2FC2" w:rsidP="009A7194">
      <w:pPr>
        <w:spacing w:line="360" w:lineRule="auto"/>
        <w:outlineLvl w:val="0"/>
        <w:rPr>
          <w:rFonts w:ascii="仿宋" w:eastAsia="仿宋" w:hAnsi="仿宋" w:cs="仿宋_GB2312"/>
          <w:sz w:val="32"/>
          <w:szCs w:val="32"/>
        </w:rPr>
      </w:pPr>
      <w:r w:rsidRPr="00054260">
        <w:rPr>
          <w:rFonts w:ascii="仿宋" w:eastAsia="仿宋" w:hAnsi="仿宋" w:cs="仿宋_GB2312" w:hint="eastAsia"/>
          <w:sz w:val="32"/>
          <w:szCs w:val="32"/>
        </w:rPr>
        <w:t>一、</w:t>
      </w:r>
      <w:r w:rsidR="008666EB" w:rsidRPr="00054260">
        <w:rPr>
          <w:rFonts w:ascii="仿宋" w:eastAsia="仿宋" w:hAnsi="仿宋" w:cs="仿宋_GB2312" w:hint="eastAsia"/>
          <w:sz w:val="32"/>
          <w:szCs w:val="32"/>
        </w:rPr>
        <w:t>招租标的：厦门集美北大道519号；面积：1242平方米</w:t>
      </w:r>
    </w:p>
    <w:p w:rsidR="009A2FC2" w:rsidRPr="00054260" w:rsidRDefault="008666EB" w:rsidP="009A7194">
      <w:pPr>
        <w:spacing w:line="360" w:lineRule="auto"/>
        <w:outlineLvl w:val="0"/>
        <w:rPr>
          <w:rFonts w:ascii="仿宋" w:eastAsia="仿宋" w:hAnsi="仿宋"/>
          <w:sz w:val="32"/>
          <w:szCs w:val="32"/>
        </w:rPr>
      </w:pPr>
      <w:r w:rsidRPr="00054260">
        <w:rPr>
          <w:rFonts w:ascii="仿宋" w:eastAsia="仿宋" w:hAnsi="仿宋" w:cs="仿宋_GB2312" w:hint="eastAsia"/>
          <w:sz w:val="32"/>
          <w:szCs w:val="32"/>
        </w:rPr>
        <w:t>二、招租要求：</w:t>
      </w:r>
    </w:p>
    <w:p w:rsidR="008666EB" w:rsidRPr="00054260" w:rsidRDefault="009A2FC2" w:rsidP="00D47D56">
      <w:pPr>
        <w:spacing w:line="360" w:lineRule="auto"/>
        <w:ind w:firstLineChars="200" w:firstLine="640"/>
        <w:rPr>
          <w:rFonts w:ascii="仿宋" w:eastAsia="仿宋" w:hAnsi="仿宋" w:cs="仿宋_GB2312"/>
          <w:sz w:val="32"/>
          <w:szCs w:val="32"/>
        </w:rPr>
      </w:pPr>
      <w:r w:rsidRPr="00054260">
        <w:rPr>
          <w:rFonts w:ascii="仿宋" w:eastAsia="仿宋" w:hAnsi="仿宋" w:cs="仿宋_GB2312"/>
          <w:sz w:val="32"/>
          <w:szCs w:val="32"/>
        </w:rPr>
        <w:t>1.</w:t>
      </w:r>
      <w:r w:rsidRPr="00054260">
        <w:rPr>
          <w:rFonts w:ascii="仿宋" w:eastAsia="仿宋" w:hAnsi="仿宋" w:cs="仿宋_GB2312" w:hint="eastAsia"/>
          <w:sz w:val="32"/>
          <w:szCs w:val="32"/>
        </w:rPr>
        <w:t>参加报名的招租单位必须具备独立法人资格。</w:t>
      </w:r>
      <w:r w:rsidR="008666EB" w:rsidRPr="00054260">
        <w:rPr>
          <w:rFonts w:ascii="仿宋" w:eastAsia="仿宋" w:hAnsi="仿宋" w:cs="仿宋_GB2312" w:hint="eastAsia"/>
          <w:sz w:val="32"/>
          <w:szCs w:val="32"/>
        </w:rPr>
        <w:t>（与本公司存在租赁纠纷尚未处理完成的或被列为</w:t>
      </w:r>
      <w:proofErr w:type="gramStart"/>
      <w:r w:rsidR="008666EB" w:rsidRPr="00054260">
        <w:rPr>
          <w:rFonts w:ascii="仿宋" w:eastAsia="仿宋" w:hAnsi="仿宋" w:cs="仿宋_GB2312" w:hint="eastAsia"/>
          <w:sz w:val="32"/>
          <w:szCs w:val="32"/>
        </w:rPr>
        <w:t>不</w:t>
      </w:r>
      <w:proofErr w:type="gramEnd"/>
      <w:r w:rsidR="008666EB" w:rsidRPr="00054260">
        <w:rPr>
          <w:rFonts w:ascii="仿宋" w:eastAsia="仿宋" w:hAnsi="仿宋" w:cs="仿宋_GB2312" w:hint="eastAsia"/>
          <w:sz w:val="32"/>
          <w:szCs w:val="32"/>
        </w:rPr>
        <w:t>诚信负面名单的无权参与本次招租）</w:t>
      </w:r>
    </w:p>
    <w:p w:rsidR="009A2FC2" w:rsidRPr="00054260" w:rsidRDefault="009A2FC2" w:rsidP="00D47D56">
      <w:pPr>
        <w:spacing w:line="360" w:lineRule="auto"/>
        <w:ind w:firstLineChars="200" w:firstLine="640"/>
        <w:rPr>
          <w:rFonts w:ascii="仿宋" w:eastAsia="仿宋" w:hAnsi="仿宋" w:cs="仿宋_GB2312"/>
          <w:sz w:val="32"/>
          <w:szCs w:val="32"/>
        </w:rPr>
      </w:pPr>
      <w:r w:rsidRPr="00054260">
        <w:rPr>
          <w:rFonts w:ascii="仿宋" w:eastAsia="仿宋" w:hAnsi="仿宋" w:cs="仿宋_GB2312"/>
          <w:sz w:val="32"/>
          <w:szCs w:val="32"/>
        </w:rPr>
        <w:t>2.</w:t>
      </w:r>
      <w:r w:rsidRPr="00054260">
        <w:rPr>
          <w:rFonts w:ascii="仿宋" w:eastAsia="仿宋" w:hAnsi="仿宋" w:cs="仿宋_GB2312" w:hint="eastAsia"/>
          <w:sz w:val="32"/>
          <w:szCs w:val="32"/>
        </w:rPr>
        <w:t>两个（含两个）以上单位的法定代表人为同一人的，只允许一个单位参加</w:t>
      </w:r>
      <w:r w:rsidR="008666EB" w:rsidRPr="00054260">
        <w:rPr>
          <w:rFonts w:ascii="仿宋" w:eastAsia="仿宋" w:hAnsi="仿宋" w:cs="仿宋_GB2312" w:hint="eastAsia"/>
          <w:sz w:val="32"/>
          <w:szCs w:val="32"/>
        </w:rPr>
        <w:t>招租</w:t>
      </w:r>
      <w:r w:rsidRPr="00054260">
        <w:rPr>
          <w:rFonts w:ascii="仿宋" w:eastAsia="仿宋" w:hAnsi="仿宋" w:cs="仿宋_GB2312" w:hint="eastAsia"/>
          <w:sz w:val="32"/>
          <w:szCs w:val="32"/>
        </w:rPr>
        <w:t>。</w:t>
      </w:r>
    </w:p>
    <w:p w:rsidR="009A2FC2" w:rsidRPr="00054260" w:rsidRDefault="00054260" w:rsidP="009A7194">
      <w:pPr>
        <w:spacing w:line="360" w:lineRule="auto"/>
        <w:outlineLvl w:val="0"/>
        <w:rPr>
          <w:rFonts w:ascii="仿宋" w:eastAsia="仿宋" w:hAnsi="仿宋"/>
          <w:sz w:val="32"/>
          <w:szCs w:val="32"/>
        </w:rPr>
      </w:pPr>
      <w:r w:rsidRPr="00054260">
        <w:rPr>
          <w:rFonts w:ascii="仿宋" w:eastAsia="仿宋" w:hAnsi="仿宋" w:cs="仿宋_GB2312" w:hint="eastAsia"/>
          <w:sz w:val="32"/>
          <w:szCs w:val="32"/>
        </w:rPr>
        <w:t>三</w:t>
      </w:r>
      <w:r w:rsidR="009A2FC2" w:rsidRPr="00054260">
        <w:rPr>
          <w:rFonts w:ascii="仿宋" w:eastAsia="仿宋" w:hAnsi="仿宋" w:cs="仿宋_GB2312" w:hint="eastAsia"/>
          <w:sz w:val="32"/>
          <w:szCs w:val="32"/>
        </w:rPr>
        <w:t>、招租</w:t>
      </w:r>
      <w:r w:rsidR="008666EB" w:rsidRPr="00054260">
        <w:rPr>
          <w:rFonts w:ascii="仿宋" w:eastAsia="仿宋" w:hAnsi="仿宋" w:cs="仿宋_GB2312" w:hint="eastAsia"/>
          <w:sz w:val="32"/>
          <w:szCs w:val="32"/>
        </w:rPr>
        <w:t>资料</w:t>
      </w:r>
      <w:r w:rsidR="009A2FC2" w:rsidRPr="00054260">
        <w:rPr>
          <w:rFonts w:ascii="仿宋" w:eastAsia="仿宋" w:hAnsi="仿宋" w:cs="仿宋_GB2312" w:hint="eastAsia"/>
          <w:sz w:val="32"/>
          <w:szCs w:val="32"/>
        </w:rPr>
        <w:t>的获取</w:t>
      </w:r>
    </w:p>
    <w:p w:rsidR="009A2FC2" w:rsidRPr="00054260" w:rsidRDefault="009A2FC2" w:rsidP="008666EB">
      <w:pPr>
        <w:spacing w:line="360" w:lineRule="auto"/>
        <w:ind w:firstLineChars="200" w:firstLine="640"/>
        <w:rPr>
          <w:rFonts w:ascii="仿宋" w:eastAsia="仿宋" w:hAnsi="仿宋"/>
          <w:sz w:val="32"/>
          <w:szCs w:val="32"/>
        </w:rPr>
      </w:pPr>
      <w:r w:rsidRPr="00054260">
        <w:rPr>
          <w:rFonts w:ascii="仿宋" w:eastAsia="仿宋" w:hAnsi="仿宋" w:cs="仿宋_GB2312" w:hint="eastAsia"/>
          <w:sz w:val="32"/>
          <w:szCs w:val="32"/>
        </w:rPr>
        <w:t>凡有意参加</w:t>
      </w:r>
      <w:r w:rsidR="008666EB" w:rsidRPr="00054260">
        <w:rPr>
          <w:rFonts w:ascii="仿宋" w:eastAsia="仿宋" w:hAnsi="仿宋" w:cs="仿宋_GB2312" w:hint="eastAsia"/>
          <w:sz w:val="32"/>
          <w:szCs w:val="32"/>
        </w:rPr>
        <w:t>竞租</w:t>
      </w:r>
      <w:r w:rsidRPr="00054260">
        <w:rPr>
          <w:rFonts w:ascii="仿宋" w:eastAsia="仿宋" w:hAnsi="仿宋" w:cs="仿宋_GB2312" w:hint="eastAsia"/>
          <w:sz w:val="32"/>
          <w:szCs w:val="32"/>
        </w:rPr>
        <w:t>的单位，于2020年11月2</w:t>
      </w:r>
      <w:r w:rsidR="008666EB" w:rsidRPr="00054260">
        <w:rPr>
          <w:rFonts w:ascii="仿宋" w:eastAsia="仿宋" w:hAnsi="仿宋" w:cs="仿宋_GB2312" w:hint="eastAsia"/>
          <w:sz w:val="32"/>
          <w:szCs w:val="32"/>
        </w:rPr>
        <w:t>9</w:t>
      </w:r>
      <w:r w:rsidRPr="00054260">
        <w:rPr>
          <w:rFonts w:ascii="仿宋" w:eastAsia="仿宋" w:hAnsi="仿宋" w:cs="仿宋_GB2312" w:hint="eastAsia"/>
          <w:sz w:val="32"/>
          <w:szCs w:val="32"/>
        </w:rPr>
        <w:t>日</w:t>
      </w:r>
      <w:r w:rsidR="008666EB" w:rsidRPr="00054260">
        <w:rPr>
          <w:rFonts w:ascii="仿宋" w:eastAsia="仿宋" w:hAnsi="仿宋" w:cs="仿宋_GB2312" w:hint="eastAsia"/>
          <w:sz w:val="32"/>
          <w:szCs w:val="32"/>
        </w:rPr>
        <w:t>前</w:t>
      </w:r>
      <w:r w:rsidR="00D47D56" w:rsidRPr="00054260">
        <w:rPr>
          <w:rFonts w:ascii="仿宋" w:eastAsia="仿宋" w:hAnsi="仿宋" w:hint="eastAsia"/>
          <w:color w:val="333333"/>
          <w:sz w:val="32"/>
          <w:szCs w:val="32"/>
        </w:rPr>
        <w:t>提供相关证件原件和复印件（单位须提供营业执照），单位若委托他人报名和投标，还须提供委托书和委托人身份证复印件加盖公章到办公室领取招租资料</w:t>
      </w:r>
      <w:r w:rsidRPr="00054260">
        <w:rPr>
          <w:rFonts w:ascii="仿宋" w:eastAsia="仿宋" w:hAnsi="仿宋" w:cs="仿宋_GB2312" w:hint="eastAsia"/>
          <w:sz w:val="32"/>
          <w:szCs w:val="32"/>
        </w:rPr>
        <w:t>。（地址：厦门市集美区集美北大道519号）</w:t>
      </w:r>
    </w:p>
    <w:p w:rsidR="009A2FC2" w:rsidRPr="00054260" w:rsidRDefault="00054260" w:rsidP="009A7194">
      <w:pPr>
        <w:spacing w:line="360" w:lineRule="auto"/>
        <w:outlineLvl w:val="0"/>
        <w:rPr>
          <w:rFonts w:ascii="仿宋" w:eastAsia="仿宋" w:hAnsi="仿宋"/>
          <w:sz w:val="32"/>
          <w:szCs w:val="32"/>
        </w:rPr>
      </w:pPr>
      <w:r w:rsidRPr="00054260">
        <w:rPr>
          <w:rFonts w:ascii="仿宋" w:eastAsia="仿宋" w:hAnsi="仿宋" w:cs="仿宋_GB2312" w:hint="eastAsia"/>
          <w:sz w:val="32"/>
          <w:szCs w:val="32"/>
        </w:rPr>
        <w:t>四</w:t>
      </w:r>
      <w:r w:rsidR="009A2FC2" w:rsidRPr="00054260">
        <w:rPr>
          <w:rFonts w:ascii="仿宋" w:eastAsia="仿宋" w:hAnsi="仿宋" w:cs="仿宋_GB2312" w:hint="eastAsia"/>
          <w:sz w:val="32"/>
          <w:szCs w:val="32"/>
        </w:rPr>
        <w:t>、招租投标保证金</w:t>
      </w:r>
    </w:p>
    <w:p w:rsidR="009A2FC2" w:rsidRPr="00054260" w:rsidRDefault="009A2FC2" w:rsidP="00054260">
      <w:pPr>
        <w:spacing w:line="360" w:lineRule="auto"/>
        <w:ind w:firstLineChars="200" w:firstLine="640"/>
        <w:rPr>
          <w:rFonts w:ascii="仿宋" w:eastAsia="仿宋" w:hAnsi="仿宋"/>
          <w:sz w:val="32"/>
          <w:szCs w:val="32"/>
        </w:rPr>
      </w:pPr>
      <w:r w:rsidRPr="00054260">
        <w:rPr>
          <w:rFonts w:ascii="仿宋" w:eastAsia="仿宋" w:hAnsi="仿宋" w:cs="仿宋_GB2312"/>
          <w:sz w:val="32"/>
          <w:szCs w:val="32"/>
        </w:rPr>
        <w:t>1.</w:t>
      </w:r>
      <w:r w:rsidRPr="00054260">
        <w:rPr>
          <w:rFonts w:ascii="仿宋" w:eastAsia="仿宋" w:hAnsi="仿宋" w:cs="仿宋_GB2312" w:hint="eastAsia"/>
          <w:sz w:val="32"/>
          <w:szCs w:val="32"/>
        </w:rPr>
        <w:t>招租投标保证金形式：银行转账，投标保证金应从投标单位账户汇出。</w:t>
      </w:r>
    </w:p>
    <w:p w:rsidR="009A2FC2" w:rsidRPr="00054260" w:rsidRDefault="009A2FC2" w:rsidP="00054260">
      <w:pPr>
        <w:spacing w:line="360" w:lineRule="auto"/>
        <w:ind w:firstLineChars="200" w:firstLine="640"/>
        <w:rPr>
          <w:rFonts w:ascii="仿宋" w:eastAsia="仿宋" w:hAnsi="仿宋"/>
          <w:sz w:val="32"/>
          <w:szCs w:val="32"/>
        </w:rPr>
      </w:pPr>
      <w:r w:rsidRPr="00054260">
        <w:rPr>
          <w:rFonts w:ascii="仿宋" w:eastAsia="仿宋" w:hAnsi="仿宋" w:cs="仿宋_GB2312"/>
          <w:sz w:val="32"/>
          <w:szCs w:val="32"/>
        </w:rPr>
        <w:t>2.</w:t>
      </w:r>
      <w:r w:rsidRPr="00054260">
        <w:rPr>
          <w:rFonts w:ascii="仿宋" w:eastAsia="仿宋" w:hAnsi="仿宋" w:cs="仿宋_GB2312" w:hint="eastAsia"/>
          <w:sz w:val="32"/>
          <w:szCs w:val="32"/>
        </w:rPr>
        <w:t>招租投标保证金金额：人民币</w:t>
      </w:r>
      <w:r w:rsidRPr="00054260">
        <w:rPr>
          <w:rFonts w:ascii="仿宋" w:eastAsia="仿宋" w:hAnsi="仿宋" w:cs="仿宋_GB2312" w:hint="eastAsia"/>
          <w:sz w:val="32"/>
          <w:szCs w:val="32"/>
          <w:u w:val="single"/>
        </w:rPr>
        <w:t>叁万</w:t>
      </w:r>
      <w:r w:rsidRPr="00054260">
        <w:rPr>
          <w:rFonts w:ascii="仿宋" w:eastAsia="仿宋" w:hAnsi="仿宋" w:cs="仿宋_GB2312" w:hint="eastAsia"/>
          <w:sz w:val="32"/>
          <w:szCs w:val="32"/>
        </w:rPr>
        <w:t>元整。</w:t>
      </w:r>
    </w:p>
    <w:p w:rsidR="009A2FC2" w:rsidRPr="00054260" w:rsidRDefault="009A2FC2" w:rsidP="00054260">
      <w:pPr>
        <w:spacing w:line="360" w:lineRule="auto"/>
        <w:ind w:firstLineChars="200" w:firstLine="640"/>
        <w:jc w:val="left"/>
        <w:rPr>
          <w:rFonts w:ascii="仿宋" w:eastAsia="仿宋" w:hAnsi="仿宋"/>
          <w:sz w:val="32"/>
          <w:szCs w:val="32"/>
        </w:rPr>
      </w:pPr>
      <w:r w:rsidRPr="00054260">
        <w:rPr>
          <w:rFonts w:ascii="仿宋" w:eastAsia="仿宋" w:hAnsi="仿宋" w:cs="仿宋_GB2312"/>
          <w:sz w:val="32"/>
          <w:szCs w:val="32"/>
        </w:rPr>
        <w:t>3.</w:t>
      </w:r>
      <w:r w:rsidRPr="00054260">
        <w:rPr>
          <w:rFonts w:ascii="仿宋" w:eastAsia="仿宋" w:hAnsi="仿宋" w:cs="仿宋_GB2312" w:hint="eastAsia"/>
          <w:sz w:val="32"/>
          <w:szCs w:val="32"/>
        </w:rPr>
        <w:t>未中标单位的保证金，在五个工作日内全额退还至投标单位原汇出账户（不计利息），中标单位的招租投标保证金转为租赁保证金。</w:t>
      </w:r>
    </w:p>
    <w:p w:rsidR="009A2FC2" w:rsidRPr="00054260" w:rsidRDefault="009A2FC2" w:rsidP="00054260">
      <w:pPr>
        <w:spacing w:line="360" w:lineRule="auto"/>
        <w:ind w:firstLineChars="200" w:firstLine="640"/>
        <w:rPr>
          <w:rFonts w:ascii="仿宋" w:eastAsia="仿宋" w:hAnsi="仿宋"/>
          <w:sz w:val="32"/>
          <w:szCs w:val="32"/>
        </w:rPr>
      </w:pPr>
      <w:r w:rsidRPr="00054260">
        <w:rPr>
          <w:rFonts w:ascii="仿宋" w:eastAsia="仿宋" w:hAnsi="仿宋" w:cs="仿宋_GB2312"/>
          <w:sz w:val="32"/>
          <w:szCs w:val="32"/>
        </w:rPr>
        <w:t>4.</w:t>
      </w:r>
      <w:r w:rsidRPr="00054260">
        <w:rPr>
          <w:rFonts w:ascii="仿宋" w:eastAsia="仿宋" w:hAnsi="仿宋" w:cs="仿宋_GB2312" w:hint="eastAsia"/>
          <w:sz w:val="32"/>
          <w:szCs w:val="32"/>
        </w:rPr>
        <w:t>账户名：厦门三圈电池有限公司</w:t>
      </w:r>
    </w:p>
    <w:p w:rsidR="009A2FC2" w:rsidRPr="00054260" w:rsidRDefault="009A2FC2" w:rsidP="008666EB">
      <w:pPr>
        <w:tabs>
          <w:tab w:val="left" w:pos="720"/>
        </w:tabs>
        <w:ind w:firstLineChars="200" w:firstLine="640"/>
        <w:rPr>
          <w:rFonts w:ascii="仿宋" w:eastAsia="仿宋" w:hAnsi="仿宋"/>
          <w:sz w:val="32"/>
          <w:szCs w:val="32"/>
        </w:rPr>
      </w:pPr>
      <w:r w:rsidRPr="00054260">
        <w:rPr>
          <w:rFonts w:ascii="仿宋" w:eastAsia="仿宋" w:hAnsi="仿宋" w:cs="仿宋_GB2312" w:hint="eastAsia"/>
          <w:sz w:val="32"/>
          <w:szCs w:val="32"/>
        </w:rPr>
        <w:lastRenderedPageBreak/>
        <w:t>开户银行：中国建设银行厦门营业部</w:t>
      </w:r>
    </w:p>
    <w:p w:rsidR="009A2FC2" w:rsidRPr="00054260" w:rsidRDefault="009A2FC2" w:rsidP="008666EB">
      <w:pPr>
        <w:spacing w:line="360" w:lineRule="auto"/>
        <w:ind w:firstLineChars="400" w:firstLine="1280"/>
        <w:rPr>
          <w:rFonts w:ascii="仿宋" w:eastAsia="仿宋" w:hAnsi="仿宋"/>
          <w:sz w:val="32"/>
          <w:szCs w:val="32"/>
        </w:rPr>
      </w:pPr>
      <w:r w:rsidRPr="00054260">
        <w:rPr>
          <w:rFonts w:ascii="仿宋" w:eastAsia="仿宋" w:hAnsi="仿宋" w:cs="仿宋_GB2312" w:hint="eastAsia"/>
          <w:sz w:val="32"/>
          <w:szCs w:val="32"/>
        </w:rPr>
        <w:t>账号：</w:t>
      </w:r>
      <w:r w:rsidRPr="00054260">
        <w:rPr>
          <w:rFonts w:ascii="仿宋" w:eastAsia="仿宋" w:hAnsi="仿宋" w:cs="仿宋_GB2312"/>
          <w:sz w:val="32"/>
          <w:szCs w:val="32"/>
        </w:rPr>
        <w:t>35101535001050014213</w:t>
      </w:r>
    </w:p>
    <w:p w:rsidR="009A2FC2" w:rsidRPr="00054260" w:rsidRDefault="00054260" w:rsidP="009A7194">
      <w:pPr>
        <w:spacing w:line="360" w:lineRule="auto"/>
        <w:outlineLvl w:val="0"/>
        <w:rPr>
          <w:rFonts w:ascii="仿宋" w:eastAsia="仿宋" w:hAnsi="仿宋"/>
          <w:sz w:val="32"/>
          <w:szCs w:val="32"/>
        </w:rPr>
      </w:pPr>
      <w:r w:rsidRPr="00054260">
        <w:rPr>
          <w:rFonts w:ascii="仿宋" w:eastAsia="仿宋" w:hAnsi="仿宋" w:cs="仿宋_GB2312" w:hint="eastAsia"/>
          <w:sz w:val="32"/>
          <w:szCs w:val="32"/>
        </w:rPr>
        <w:t>五</w:t>
      </w:r>
      <w:r w:rsidR="009A2FC2" w:rsidRPr="00054260">
        <w:rPr>
          <w:rFonts w:ascii="仿宋" w:eastAsia="仿宋" w:hAnsi="仿宋" w:cs="仿宋_GB2312" w:hint="eastAsia"/>
          <w:sz w:val="32"/>
          <w:szCs w:val="32"/>
        </w:rPr>
        <w:t>、</w:t>
      </w:r>
      <w:r w:rsidRPr="00054260">
        <w:rPr>
          <w:rFonts w:ascii="仿宋" w:eastAsia="仿宋" w:hAnsi="仿宋" w:cs="仿宋_GB2312" w:hint="eastAsia"/>
          <w:sz w:val="32"/>
          <w:szCs w:val="32"/>
        </w:rPr>
        <w:t>报价方式</w:t>
      </w:r>
    </w:p>
    <w:p w:rsidR="009A2FC2" w:rsidRPr="00054260" w:rsidRDefault="009A2FC2" w:rsidP="00054260">
      <w:pPr>
        <w:spacing w:line="360" w:lineRule="auto"/>
        <w:ind w:firstLineChars="200" w:firstLine="640"/>
        <w:rPr>
          <w:rFonts w:ascii="仿宋" w:eastAsia="仿宋" w:hAnsi="仿宋"/>
          <w:sz w:val="32"/>
          <w:szCs w:val="32"/>
        </w:rPr>
      </w:pPr>
      <w:r w:rsidRPr="00054260">
        <w:rPr>
          <w:rFonts w:ascii="仿宋" w:eastAsia="仿宋" w:hAnsi="仿宋" w:cs="仿宋_GB2312"/>
          <w:sz w:val="32"/>
          <w:szCs w:val="32"/>
        </w:rPr>
        <w:t>1.</w:t>
      </w:r>
      <w:r w:rsidRPr="00054260">
        <w:rPr>
          <w:rFonts w:ascii="仿宋" w:eastAsia="仿宋" w:hAnsi="仿宋" w:cs="仿宋_GB2312" w:hint="eastAsia"/>
          <w:sz w:val="32"/>
          <w:szCs w:val="32"/>
        </w:rPr>
        <w:t>查看现场时间：</w:t>
      </w:r>
      <w:r w:rsidRPr="00054260">
        <w:rPr>
          <w:rFonts w:ascii="仿宋" w:eastAsia="仿宋" w:hAnsi="仿宋" w:cs="仿宋_GB2312"/>
          <w:sz w:val="32"/>
          <w:szCs w:val="32"/>
          <w:u w:val="single"/>
        </w:rPr>
        <w:t>2020</w:t>
      </w:r>
      <w:r w:rsidRPr="00054260">
        <w:rPr>
          <w:rFonts w:ascii="仿宋" w:eastAsia="仿宋" w:hAnsi="仿宋" w:cs="仿宋_GB2312" w:hint="eastAsia"/>
          <w:sz w:val="32"/>
          <w:szCs w:val="32"/>
        </w:rPr>
        <w:t>年</w:t>
      </w:r>
      <w:r w:rsidRPr="00054260">
        <w:rPr>
          <w:rFonts w:ascii="仿宋" w:eastAsia="仿宋" w:hAnsi="仿宋" w:cs="仿宋_GB2312"/>
          <w:sz w:val="32"/>
          <w:szCs w:val="32"/>
          <w:u w:val="single"/>
        </w:rPr>
        <w:t>11</w:t>
      </w:r>
      <w:r w:rsidRPr="00054260">
        <w:rPr>
          <w:rFonts w:ascii="仿宋" w:eastAsia="仿宋" w:hAnsi="仿宋" w:cs="仿宋_GB2312" w:hint="eastAsia"/>
          <w:sz w:val="32"/>
          <w:szCs w:val="32"/>
        </w:rPr>
        <w:t>月</w:t>
      </w:r>
      <w:r w:rsidRPr="00054260">
        <w:rPr>
          <w:rFonts w:ascii="仿宋" w:eastAsia="仿宋" w:hAnsi="仿宋" w:cs="仿宋_GB2312"/>
          <w:sz w:val="32"/>
          <w:szCs w:val="32"/>
          <w:u w:val="single"/>
        </w:rPr>
        <w:t>20</w:t>
      </w:r>
      <w:r w:rsidRPr="00054260">
        <w:rPr>
          <w:rFonts w:ascii="仿宋" w:eastAsia="仿宋" w:hAnsi="仿宋" w:cs="仿宋_GB2312" w:hint="eastAsia"/>
          <w:sz w:val="32"/>
          <w:szCs w:val="32"/>
          <w:u w:val="single"/>
        </w:rPr>
        <w:t>至</w:t>
      </w:r>
      <w:r w:rsidR="009D41C1">
        <w:rPr>
          <w:rFonts w:ascii="仿宋" w:eastAsia="仿宋" w:hAnsi="仿宋" w:cs="仿宋_GB2312" w:hint="eastAsia"/>
          <w:sz w:val="32"/>
          <w:szCs w:val="32"/>
          <w:u w:val="single"/>
        </w:rPr>
        <w:t>25</w:t>
      </w:r>
      <w:r w:rsidRPr="00054260">
        <w:rPr>
          <w:rFonts w:ascii="仿宋" w:eastAsia="仿宋" w:hAnsi="仿宋" w:cs="仿宋_GB2312" w:hint="eastAsia"/>
          <w:sz w:val="32"/>
          <w:szCs w:val="32"/>
        </w:rPr>
        <w:t>日</w:t>
      </w:r>
    </w:p>
    <w:p w:rsidR="009A2FC2" w:rsidRPr="00054260" w:rsidRDefault="009A2FC2" w:rsidP="00054260">
      <w:pPr>
        <w:spacing w:line="360" w:lineRule="auto"/>
        <w:ind w:firstLineChars="200" w:firstLine="640"/>
        <w:rPr>
          <w:rFonts w:ascii="仿宋" w:eastAsia="仿宋" w:hAnsi="仿宋"/>
          <w:sz w:val="32"/>
          <w:szCs w:val="32"/>
          <w:u w:val="single"/>
        </w:rPr>
      </w:pPr>
      <w:r w:rsidRPr="00054260">
        <w:rPr>
          <w:rFonts w:ascii="仿宋" w:eastAsia="仿宋" w:hAnsi="仿宋" w:cs="仿宋_GB2312"/>
          <w:sz w:val="32"/>
          <w:szCs w:val="32"/>
        </w:rPr>
        <w:t>2.</w:t>
      </w:r>
      <w:r w:rsidRPr="00054260">
        <w:rPr>
          <w:rFonts w:ascii="仿宋" w:eastAsia="仿宋" w:hAnsi="仿宋" w:cs="仿宋_GB2312" w:hint="eastAsia"/>
          <w:sz w:val="32"/>
          <w:szCs w:val="32"/>
        </w:rPr>
        <w:t>报价方式按报价书格式填报，盖章密封后送至或快递至厦门三圈电池有限公司办公室</w:t>
      </w:r>
      <w:r w:rsidRPr="00054260">
        <w:rPr>
          <w:rFonts w:ascii="仿宋" w:eastAsia="仿宋" w:hAnsi="仿宋" w:cs="仿宋_GB2312"/>
          <w:sz w:val="32"/>
          <w:szCs w:val="32"/>
        </w:rPr>
        <w:t xml:space="preserve"> </w:t>
      </w:r>
      <w:r w:rsidRPr="00054260">
        <w:rPr>
          <w:rFonts w:ascii="仿宋" w:eastAsia="仿宋" w:hAnsi="仿宋" w:cs="仿宋_GB2312" w:hint="eastAsia"/>
          <w:sz w:val="32"/>
          <w:szCs w:val="32"/>
        </w:rPr>
        <w:t>刘婷婷收，联系电话：</w:t>
      </w:r>
      <w:r w:rsidRPr="00054260">
        <w:rPr>
          <w:rFonts w:ascii="仿宋" w:eastAsia="仿宋" w:hAnsi="仿宋" w:cs="仿宋_GB2312"/>
          <w:sz w:val="32"/>
          <w:szCs w:val="32"/>
        </w:rPr>
        <w:t>15023021682</w:t>
      </w:r>
    </w:p>
    <w:p w:rsidR="009A2FC2" w:rsidRPr="00054260" w:rsidRDefault="00054260" w:rsidP="00054260">
      <w:pPr>
        <w:spacing w:line="360" w:lineRule="auto"/>
        <w:ind w:firstLineChars="200" w:firstLine="640"/>
        <w:rPr>
          <w:rFonts w:ascii="仿宋" w:eastAsia="仿宋" w:hAnsi="仿宋"/>
          <w:sz w:val="32"/>
          <w:szCs w:val="32"/>
        </w:rPr>
      </w:pPr>
      <w:r w:rsidRPr="00054260">
        <w:rPr>
          <w:rFonts w:ascii="仿宋" w:eastAsia="仿宋" w:hAnsi="仿宋" w:cs="仿宋_GB2312" w:hint="eastAsia"/>
          <w:sz w:val="32"/>
          <w:szCs w:val="32"/>
        </w:rPr>
        <w:t>3</w:t>
      </w:r>
      <w:r w:rsidR="009A2FC2" w:rsidRPr="00054260">
        <w:rPr>
          <w:rFonts w:ascii="仿宋" w:eastAsia="仿宋" w:hAnsi="仿宋" w:cs="仿宋_GB2312"/>
          <w:sz w:val="32"/>
          <w:szCs w:val="32"/>
        </w:rPr>
        <w:t>.</w:t>
      </w:r>
      <w:r w:rsidR="009A2FC2" w:rsidRPr="00054260">
        <w:rPr>
          <w:rFonts w:ascii="仿宋" w:eastAsia="仿宋" w:hAnsi="仿宋" w:cs="仿宋_GB2312" w:hint="eastAsia"/>
          <w:sz w:val="32"/>
          <w:szCs w:val="32"/>
        </w:rPr>
        <w:t>接收投标书截止时间：</w:t>
      </w:r>
      <w:r w:rsidR="009A2FC2" w:rsidRPr="00054260">
        <w:rPr>
          <w:rFonts w:ascii="仿宋" w:eastAsia="仿宋" w:hAnsi="仿宋" w:cs="仿宋_GB2312"/>
          <w:sz w:val="32"/>
          <w:szCs w:val="32"/>
          <w:u w:val="single"/>
        </w:rPr>
        <w:t>2020</w:t>
      </w:r>
      <w:r w:rsidR="009A2FC2" w:rsidRPr="00054260">
        <w:rPr>
          <w:rFonts w:ascii="仿宋" w:eastAsia="仿宋" w:hAnsi="仿宋" w:cs="仿宋_GB2312" w:hint="eastAsia"/>
          <w:sz w:val="32"/>
          <w:szCs w:val="32"/>
        </w:rPr>
        <w:t>年</w:t>
      </w:r>
      <w:r w:rsidR="009A2FC2" w:rsidRPr="00054260">
        <w:rPr>
          <w:rFonts w:ascii="仿宋" w:eastAsia="仿宋" w:hAnsi="仿宋" w:cs="仿宋_GB2312"/>
          <w:sz w:val="32"/>
          <w:szCs w:val="32"/>
          <w:u w:val="single"/>
        </w:rPr>
        <w:t>11</w:t>
      </w:r>
      <w:r w:rsidR="009A2FC2" w:rsidRPr="00054260">
        <w:rPr>
          <w:rFonts w:ascii="仿宋" w:eastAsia="仿宋" w:hAnsi="仿宋" w:cs="仿宋_GB2312" w:hint="eastAsia"/>
          <w:sz w:val="32"/>
          <w:szCs w:val="32"/>
        </w:rPr>
        <w:t>月</w:t>
      </w:r>
      <w:r w:rsidR="00D47D56" w:rsidRPr="00054260">
        <w:rPr>
          <w:rFonts w:ascii="仿宋" w:eastAsia="仿宋" w:hAnsi="仿宋" w:cs="仿宋_GB2312" w:hint="eastAsia"/>
          <w:sz w:val="32"/>
          <w:szCs w:val="32"/>
          <w:u w:val="single"/>
        </w:rPr>
        <w:t>29</w:t>
      </w:r>
      <w:r w:rsidR="009A2FC2" w:rsidRPr="00054260">
        <w:rPr>
          <w:rFonts w:ascii="仿宋" w:eastAsia="仿宋" w:hAnsi="仿宋" w:cs="仿宋_GB2312" w:hint="eastAsia"/>
          <w:sz w:val="32"/>
          <w:szCs w:val="32"/>
        </w:rPr>
        <w:t>日下午</w:t>
      </w:r>
      <w:r w:rsidR="009A2FC2" w:rsidRPr="00054260">
        <w:rPr>
          <w:rFonts w:ascii="仿宋" w:eastAsia="仿宋" w:hAnsi="仿宋" w:cs="仿宋_GB2312"/>
          <w:sz w:val="32"/>
          <w:szCs w:val="32"/>
        </w:rPr>
        <w:t>17</w:t>
      </w:r>
      <w:r w:rsidR="009A2FC2" w:rsidRPr="00054260">
        <w:rPr>
          <w:rFonts w:ascii="仿宋" w:eastAsia="仿宋" w:hAnsi="仿宋" w:cs="仿宋_GB2312" w:hint="eastAsia"/>
          <w:sz w:val="32"/>
          <w:szCs w:val="32"/>
        </w:rPr>
        <w:t>：</w:t>
      </w:r>
      <w:r w:rsidR="009A2FC2" w:rsidRPr="00054260">
        <w:rPr>
          <w:rFonts w:ascii="仿宋" w:eastAsia="仿宋" w:hAnsi="仿宋" w:cs="仿宋_GB2312"/>
          <w:sz w:val="32"/>
          <w:szCs w:val="32"/>
        </w:rPr>
        <w:t>00</w:t>
      </w:r>
      <w:r w:rsidR="009A2FC2" w:rsidRPr="00054260">
        <w:rPr>
          <w:rFonts w:ascii="仿宋" w:eastAsia="仿宋" w:hAnsi="仿宋" w:cs="仿宋_GB2312" w:hint="eastAsia"/>
          <w:sz w:val="32"/>
          <w:szCs w:val="32"/>
        </w:rPr>
        <w:t>点，过期视为自动放弃报价。</w:t>
      </w:r>
    </w:p>
    <w:p w:rsidR="009A2FC2" w:rsidRPr="00054260" w:rsidRDefault="00054260" w:rsidP="0031018C">
      <w:pPr>
        <w:spacing w:line="360" w:lineRule="auto"/>
        <w:rPr>
          <w:rFonts w:ascii="仿宋" w:eastAsia="仿宋" w:hAnsi="仿宋"/>
          <w:sz w:val="32"/>
          <w:szCs w:val="32"/>
        </w:rPr>
      </w:pPr>
      <w:r w:rsidRPr="00054260">
        <w:rPr>
          <w:rFonts w:ascii="仿宋" w:eastAsia="仿宋" w:hAnsi="仿宋" w:cs="仿宋_GB2312" w:hint="eastAsia"/>
          <w:sz w:val="32"/>
          <w:szCs w:val="32"/>
        </w:rPr>
        <w:t>六</w:t>
      </w:r>
      <w:r w:rsidR="009A2FC2" w:rsidRPr="00054260">
        <w:rPr>
          <w:rFonts w:ascii="仿宋" w:eastAsia="仿宋" w:hAnsi="仿宋" w:cs="仿宋_GB2312" w:hint="eastAsia"/>
          <w:sz w:val="32"/>
          <w:szCs w:val="32"/>
        </w:rPr>
        <w:t>、开标时间及地点</w:t>
      </w:r>
    </w:p>
    <w:p w:rsidR="009A2FC2" w:rsidRPr="00054260" w:rsidRDefault="009A2FC2" w:rsidP="00054260">
      <w:pPr>
        <w:spacing w:line="360" w:lineRule="auto"/>
        <w:ind w:firstLineChars="200" w:firstLine="640"/>
        <w:rPr>
          <w:rFonts w:ascii="仿宋" w:eastAsia="仿宋" w:hAnsi="仿宋"/>
          <w:sz w:val="32"/>
          <w:szCs w:val="32"/>
        </w:rPr>
      </w:pPr>
      <w:r w:rsidRPr="00054260">
        <w:rPr>
          <w:rFonts w:ascii="仿宋" w:eastAsia="仿宋" w:hAnsi="仿宋" w:cs="仿宋_GB2312"/>
          <w:sz w:val="32"/>
          <w:szCs w:val="32"/>
        </w:rPr>
        <w:t>1.</w:t>
      </w:r>
      <w:r w:rsidRPr="00054260">
        <w:rPr>
          <w:rFonts w:ascii="仿宋" w:eastAsia="仿宋" w:hAnsi="仿宋" w:cs="仿宋_GB2312" w:hint="eastAsia"/>
          <w:sz w:val="32"/>
          <w:szCs w:val="32"/>
        </w:rPr>
        <w:t>开标时间约：</w:t>
      </w:r>
      <w:r w:rsidRPr="00054260">
        <w:rPr>
          <w:rFonts w:ascii="仿宋" w:eastAsia="仿宋" w:hAnsi="仿宋" w:cs="仿宋_GB2312"/>
          <w:sz w:val="32"/>
          <w:szCs w:val="32"/>
          <w:u w:val="single"/>
        </w:rPr>
        <w:t>2020</w:t>
      </w:r>
      <w:r w:rsidRPr="00054260">
        <w:rPr>
          <w:rFonts w:ascii="仿宋" w:eastAsia="仿宋" w:hAnsi="仿宋" w:cs="仿宋_GB2312" w:hint="eastAsia"/>
          <w:sz w:val="32"/>
          <w:szCs w:val="32"/>
        </w:rPr>
        <w:t>年</w:t>
      </w:r>
      <w:r w:rsidRPr="00054260">
        <w:rPr>
          <w:rFonts w:ascii="仿宋" w:eastAsia="仿宋" w:hAnsi="仿宋" w:cs="仿宋_GB2312"/>
          <w:sz w:val="32"/>
          <w:szCs w:val="32"/>
          <w:u w:val="single"/>
        </w:rPr>
        <w:t>1</w:t>
      </w:r>
      <w:r w:rsidR="00D47D56" w:rsidRPr="00054260">
        <w:rPr>
          <w:rFonts w:ascii="仿宋" w:eastAsia="仿宋" w:hAnsi="仿宋" w:cs="仿宋_GB2312" w:hint="eastAsia"/>
          <w:sz w:val="32"/>
          <w:szCs w:val="32"/>
          <w:u w:val="single"/>
        </w:rPr>
        <w:t>1</w:t>
      </w:r>
      <w:r w:rsidRPr="00054260">
        <w:rPr>
          <w:rFonts w:ascii="仿宋" w:eastAsia="仿宋" w:hAnsi="仿宋" w:cs="仿宋_GB2312" w:hint="eastAsia"/>
          <w:sz w:val="32"/>
          <w:szCs w:val="32"/>
        </w:rPr>
        <w:t>月</w:t>
      </w:r>
      <w:r w:rsidR="00D47D56" w:rsidRPr="00054260">
        <w:rPr>
          <w:rFonts w:ascii="仿宋" w:eastAsia="仿宋" w:hAnsi="仿宋" w:cs="仿宋_GB2312" w:hint="eastAsia"/>
          <w:sz w:val="32"/>
          <w:szCs w:val="32"/>
          <w:u w:val="single"/>
        </w:rPr>
        <w:t>30</w:t>
      </w:r>
      <w:r w:rsidRPr="00054260">
        <w:rPr>
          <w:rFonts w:ascii="仿宋" w:eastAsia="仿宋" w:hAnsi="仿宋" w:cs="仿宋_GB2312" w:hint="eastAsia"/>
          <w:sz w:val="32"/>
          <w:szCs w:val="32"/>
        </w:rPr>
        <w:t>日。</w:t>
      </w:r>
    </w:p>
    <w:p w:rsidR="009A2FC2" w:rsidRPr="00054260" w:rsidRDefault="009A2FC2" w:rsidP="00054260">
      <w:pPr>
        <w:spacing w:line="360" w:lineRule="auto"/>
        <w:ind w:firstLineChars="200" w:firstLine="640"/>
        <w:rPr>
          <w:rFonts w:ascii="仿宋" w:eastAsia="仿宋" w:hAnsi="仿宋"/>
          <w:sz w:val="32"/>
          <w:szCs w:val="32"/>
        </w:rPr>
      </w:pPr>
      <w:r w:rsidRPr="00054260">
        <w:rPr>
          <w:rFonts w:ascii="仿宋" w:eastAsia="仿宋" w:hAnsi="仿宋" w:cs="仿宋_GB2312"/>
          <w:sz w:val="32"/>
          <w:szCs w:val="32"/>
        </w:rPr>
        <w:t>2.</w:t>
      </w:r>
      <w:r w:rsidRPr="00054260">
        <w:rPr>
          <w:rFonts w:ascii="仿宋" w:eastAsia="仿宋" w:hAnsi="仿宋" w:cs="仿宋_GB2312" w:hint="eastAsia"/>
          <w:sz w:val="32"/>
          <w:szCs w:val="32"/>
        </w:rPr>
        <w:t>开标地点：三圈公司会议室。</w:t>
      </w:r>
    </w:p>
    <w:p w:rsidR="009A2FC2" w:rsidRPr="00054260" w:rsidRDefault="009A2FC2" w:rsidP="00054260">
      <w:pPr>
        <w:spacing w:line="360" w:lineRule="auto"/>
        <w:ind w:firstLineChars="200" w:firstLine="640"/>
        <w:rPr>
          <w:rFonts w:ascii="仿宋" w:eastAsia="仿宋" w:hAnsi="仿宋"/>
          <w:sz w:val="32"/>
          <w:szCs w:val="32"/>
        </w:rPr>
      </w:pPr>
      <w:r w:rsidRPr="00054260">
        <w:rPr>
          <w:rFonts w:ascii="仿宋" w:eastAsia="仿宋" w:hAnsi="仿宋" w:cs="仿宋_GB2312"/>
          <w:sz w:val="32"/>
          <w:szCs w:val="32"/>
        </w:rPr>
        <w:t>3.</w:t>
      </w:r>
      <w:r w:rsidRPr="00054260">
        <w:rPr>
          <w:rFonts w:ascii="仿宋" w:eastAsia="仿宋" w:hAnsi="仿宋" w:cs="仿宋_GB2312" w:hint="eastAsia"/>
          <w:sz w:val="32"/>
          <w:szCs w:val="32"/>
        </w:rPr>
        <w:t>开标：由我司招标小组对投标人招租保证金、营业执照审核及招租招标条件综合评价，现场开标。</w:t>
      </w:r>
    </w:p>
    <w:p w:rsidR="009A2FC2" w:rsidRPr="00054260" w:rsidRDefault="00054260" w:rsidP="009A7194">
      <w:pPr>
        <w:spacing w:line="360" w:lineRule="auto"/>
        <w:outlineLvl w:val="0"/>
        <w:rPr>
          <w:rFonts w:ascii="仿宋" w:eastAsia="仿宋" w:hAnsi="仿宋"/>
          <w:sz w:val="32"/>
          <w:szCs w:val="32"/>
        </w:rPr>
      </w:pPr>
      <w:r w:rsidRPr="00054260">
        <w:rPr>
          <w:rFonts w:ascii="仿宋" w:eastAsia="仿宋" w:hAnsi="仿宋" w:cs="仿宋_GB2312" w:hint="eastAsia"/>
          <w:sz w:val="32"/>
          <w:szCs w:val="32"/>
        </w:rPr>
        <w:t>七</w:t>
      </w:r>
      <w:r w:rsidR="009A2FC2" w:rsidRPr="00054260">
        <w:rPr>
          <w:rFonts w:ascii="仿宋" w:eastAsia="仿宋" w:hAnsi="仿宋" w:cs="仿宋_GB2312" w:hint="eastAsia"/>
          <w:sz w:val="32"/>
          <w:szCs w:val="32"/>
        </w:rPr>
        <w:t>、执行</w:t>
      </w:r>
    </w:p>
    <w:p w:rsidR="009A2FC2" w:rsidRPr="00054260" w:rsidRDefault="009A2FC2" w:rsidP="00054260">
      <w:pPr>
        <w:spacing w:line="360" w:lineRule="auto"/>
        <w:ind w:firstLineChars="200" w:firstLine="640"/>
        <w:rPr>
          <w:rFonts w:ascii="仿宋" w:eastAsia="仿宋" w:hAnsi="仿宋"/>
          <w:sz w:val="32"/>
          <w:szCs w:val="32"/>
        </w:rPr>
      </w:pPr>
      <w:r w:rsidRPr="00054260">
        <w:rPr>
          <w:rFonts w:ascii="仿宋" w:eastAsia="仿宋" w:hAnsi="仿宋" w:cs="仿宋_GB2312" w:hint="eastAsia"/>
          <w:sz w:val="32"/>
          <w:szCs w:val="32"/>
        </w:rPr>
        <w:t>中标人凭中标通知书，在三个工作日内到招标方签订房屋租赁合同。</w:t>
      </w:r>
    </w:p>
    <w:p w:rsidR="009A2FC2" w:rsidRPr="00054260" w:rsidRDefault="00054260" w:rsidP="009A7194">
      <w:pPr>
        <w:spacing w:line="360" w:lineRule="auto"/>
        <w:outlineLvl w:val="0"/>
        <w:rPr>
          <w:rFonts w:ascii="仿宋" w:eastAsia="仿宋" w:hAnsi="仿宋"/>
          <w:sz w:val="32"/>
          <w:szCs w:val="32"/>
        </w:rPr>
      </w:pPr>
      <w:r w:rsidRPr="00054260">
        <w:rPr>
          <w:rFonts w:ascii="仿宋" w:eastAsia="仿宋" w:hAnsi="仿宋" w:cs="仿宋_GB2312" w:hint="eastAsia"/>
          <w:sz w:val="32"/>
          <w:szCs w:val="32"/>
        </w:rPr>
        <w:t>八</w:t>
      </w:r>
      <w:r w:rsidR="009A2FC2" w:rsidRPr="00054260">
        <w:rPr>
          <w:rFonts w:ascii="仿宋" w:eastAsia="仿宋" w:hAnsi="仿宋" w:cs="仿宋_GB2312" w:hint="eastAsia"/>
          <w:sz w:val="32"/>
          <w:szCs w:val="32"/>
        </w:rPr>
        <w:t>、联系方式</w:t>
      </w:r>
    </w:p>
    <w:p w:rsidR="009A2FC2" w:rsidRPr="00054260" w:rsidRDefault="009A2FC2" w:rsidP="008666EB">
      <w:pPr>
        <w:spacing w:line="360" w:lineRule="auto"/>
        <w:ind w:firstLineChars="150" w:firstLine="480"/>
        <w:rPr>
          <w:rFonts w:ascii="仿宋" w:eastAsia="仿宋" w:hAnsi="仿宋"/>
          <w:sz w:val="32"/>
          <w:szCs w:val="32"/>
        </w:rPr>
      </w:pPr>
      <w:r w:rsidRPr="00054260">
        <w:rPr>
          <w:rFonts w:ascii="仿宋" w:eastAsia="仿宋" w:hAnsi="仿宋" w:cs="仿宋_GB2312" w:hint="eastAsia"/>
          <w:sz w:val="32"/>
          <w:szCs w:val="32"/>
        </w:rPr>
        <w:t>办公室联系人：李松茂</w:t>
      </w:r>
      <w:r w:rsidRPr="00054260">
        <w:rPr>
          <w:rFonts w:ascii="仿宋" w:eastAsia="仿宋" w:hAnsi="仿宋" w:cs="仿宋_GB2312"/>
          <w:sz w:val="32"/>
          <w:szCs w:val="32"/>
        </w:rPr>
        <w:t xml:space="preserve">   </w:t>
      </w:r>
      <w:r w:rsidRPr="00054260">
        <w:rPr>
          <w:rFonts w:ascii="仿宋" w:eastAsia="仿宋" w:hAnsi="仿宋" w:cs="仿宋_GB2312" w:hint="eastAsia"/>
          <w:sz w:val="32"/>
          <w:szCs w:val="32"/>
        </w:rPr>
        <w:t>联系电话：</w:t>
      </w:r>
      <w:r w:rsidRPr="00054260">
        <w:rPr>
          <w:rFonts w:ascii="仿宋" w:eastAsia="仿宋" w:hAnsi="仿宋" w:cs="仿宋_GB2312"/>
          <w:sz w:val="32"/>
          <w:szCs w:val="32"/>
        </w:rPr>
        <w:t>13606924990</w:t>
      </w:r>
    </w:p>
    <w:p w:rsidR="009A2FC2" w:rsidRPr="00054260" w:rsidRDefault="009A2FC2" w:rsidP="00F2619F">
      <w:pPr>
        <w:spacing w:line="360" w:lineRule="auto"/>
        <w:jc w:val="right"/>
        <w:rPr>
          <w:rFonts w:ascii="仿宋" w:eastAsia="仿宋" w:hAnsi="仿宋"/>
          <w:sz w:val="32"/>
          <w:szCs w:val="32"/>
        </w:rPr>
      </w:pPr>
      <w:r w:rsidRPr="00054260">
        <w:rPr>
          <w:rFonts w:ascii="仿宋" w:eastAsia="仿宋" w:hAnsi="仿宋" w:cs="仿宋_GB2312"/>
          <w:sz w:val="32"/>
          <w:szCs w:val="32"/>
        </w:rPr>
        <w:t xml:space="preserve">          </w:t>
      </w:r>
    </w:p>
    <w:p w:rsidR="009A2FC2" w:rsidRPr="00054260" w:rsidRDefault="009A2FC2" w:rsidP="00016458">
      <w:pPr>
        <w:spacing w:line="360" w:lineRule="auto"/>
        <w:ind w:right="640"/>
        <w:jc w:val="center"/>
        <w:rPr>
          <w:rFonts w:ascii="仿宋" w:eastAsia="仿宋" w:hAnsi="仿宋"/>
          <w:sz w:val="32"/>
          <w:szCs w:val="32"/>
        </w:rPr>
      </w:pPr>
      <w:r w:rsidRPr="00054260">
        <w:rPr>
          <w:rFonts w:ascii="仿宋" w:eastAsia="仿宋" w:hAnsi="仿宋" w:cs="仿宋_GB2312"/>
          <w:sz w:val="32"/>
          <w:szCs w:val="32"/>
        </w:rPr>
        <w:t xml:space="preserve">                      </w:t>
      </w:r>
      <w:r w:rsidR="00054260">
        <w:rPr>
          <w:rFonts w:ascii="仿宋" w:eastAsia="仿宋" w:hAnsi="仿宋" w:cs="仿宋_GB2312" w:hint="eastAsia"/>
          <w:sz w:val="32"/>
          <w:szCs w:val="32"/>
        </w:rPr>
        <w:t xml:space="preserve">         </w:t>
      </w:r>
      <w:r w:rsidRPr="00054260">
        <w:rPr>
          <w:rFonts w:ascii="仿宋" w:eastAsia="仿宋" w:hAnsi="仿宋" w:cs="仿宋_GB2312" w:hint="eastAsia"/>
          <w:sz w:val="32"/>
          <w:szCs w:val="32"/>
        </w:rPr>
        <w:t>厦门三圈电池有限公司</w:t>
      </w:r>
    </w:p>
    <w:p w:rsidR="009A2FC2" w:rsidRPr="00054260" w:rsidRDefault="009A2FC2" w:rsidP="00016458">
      <w:pPr>
        <w:spacing w:line="360" w:lineRule="auto"/>
        <w:ind w:right="960"/>
        <w:jc w:val="center"/>
        <w:rPr>
          <w:rFonts w:ascii="仿宋" w:eastAsia="仿宋" w:hAnsi="仿宋"/>
          <w:sz w:val="32"/>
          <w:szCs w:val="32"/>
        </w:rPr>
      </w:pPr>
      <w:r w:rsidRPr="00054260">
        <w:rPr>
          <w:rFonts w:ascii="仿宋" w:eastAsia="仿宋" w:hAnsi="仿宋" w:cs="仿宋_GB2312"/>
          <w:sz w:val="32"/>
          <w:szCs w:val="32"/>
        </w:rPr>
        <w:t xml:space="preserve">                        </w:t>
      </w:r>
      <w:r w:rsidR="00054260">
        <w:rPr>
          <w:rFonts w:ascii="仿宋" w:eastAsia="仿宋" w:hAnsi="仿宋" w:cs="仿宋_GB2312" w:hint="eastAsia"/>
          <w:sz w:val="32"/>
          <w:szCs w:val="32"/>
        </w:rPr>
        <w:t xml:space="preserve">         </w:t>
      </w:r>
      <w:r w:rsidRPr="00054260">
        <w:rPr>
          <w:rFonts w:ascii="仿宋" w:eastAsia="仿宋" w:hAnsi="仿宋" w:cs="仿宋_GB2312"/>
          <w:sz w:val="32"/>
          <w:szCs w:val="32"/>
        </w:rPr>
        <w:t>2020</w:t>
      </w:r>
      <w:r w:rsidRPr="00054260">
        <w:rPr>
          <w:rFonts w:ascii="仿宋" w:eastAsia="仿宋" w:hAnsi="仿宋" w:cs="仿宋_GB2312" w:hint="eastAsia"/>
          <w:sz w:val="32"/>
          <w:szCs w:val="32"/>
        </w:rPr>
        <w:t>年</w:t>
      </w:r>
      <w:r w:rsidRPr="00054260">
        <w:rPr>
          <w:rFonts w:ascii="仿宋" w:eastAsia="仿宋" w:hAnsi="仿宋" w:cs="仿宋_GB2312"/>
          <w:sz w:val="32"/>
          <w:szCs w:val="32"/>
        </w:rPr>
        <w:t>11</w:t>
      </w:r>
      <w:r w:rsidRPr="00054260">
        <w:rPr>
          <w:rFonts w:ascii="仿宋" w:eastAsia="仿宋" w:hAnsi="仿宋" w:cs="仿宋_GB2312" w:hint="eastAsia"/>
          <w:sz w:val="32"/>
          <w:szCs w:val="32"/>
        </w:rPr>
        <w:t>月</w:t>
      </w:r>
      <w:r w:rsidR="009D41C1">
        <w:rPr>
          <w:rFonts w:ascii="仿宋" w:eastAsia="仿宋" w:hAnsi="仿宋" w:cs="仿宋_GB2312" w:hint="eastAsia"/>
          <w:sz w:val="32"/>
          <w:szCs w:val="32"/>
        </w:rPr>
        <w:t>19</w:t>
      </w:r>
      <w:r w:rsidRPr="00054260">
        <w:rPr>
          <w:rFonts w:ascii="仿宋" w:eastAsia="仿宋" w:hAnsi="仿宋" w:cs="仿宋_GB2312" w:hint="eastAsia"/>
          <w:sz w:val="32"/>
          <w:szCs w:val="32"/>
        </w:rPr>
        <w:t>日</w:t>
      </w:r>
    </w:p>
    <w:sectPr w:rsidR="009A2FC2" w:rsidRPr="00054260" w:rsidSect="00555CE0">
      <w:pgSz w:w="11906" w:h="16838"/>
      <w:pgMar w:top="993" w:right="155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4B5" w:rsidRDefault="004914B5" w:rsidP="007D7CF4">
      <w:r>
        <w:separator/>
      </w:r>
    </w:p>
  </w:endnote>
  <w:endnote w:type="continuationSeparator" w:id="0">
    <w:p w:rsidR="004914B5" w:rsidRDefault="004914B5" w:rsidP="007D7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4B5" w:rsidRDefault="004914B5" w:rsidP="007D7CF4">
      <w:r>
        <w:separator/>
      </w:r>
    </w:p>
  </w:footnote>
  <w:footnote w:type="continuationSeparator" w:id="0">
    <w:p w:rsidR="004914B5" w:rsidRDefault="004914B5" w:rsidP="007D7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45AD0"/>
    <w:multiLevelType w:val="hybridMultilevel"/>
    <w:tmpl w:val="5D1E9F5C"/>
    <w:lvl w:ilvl="0" w:tplc="E0001218">
      <w:start w:val="1"/>
      <w:numFmt w:val="decimal"/>
      <w:lvlText w:val="%1、"/>
      <w:lvlJc w:val="left"/>
      <w:pPr>
        <w:tabs>
          <w:tab w:val="num" w:pos="1380"/>
        </w:tabs>
        <w:ind w:left="1380" w:hanging="360"/>
      </w:pPr>
      <w:rPr>
        <w:rFonts w:ascii="Times New Roman" w:hAnsi="Times New Roman" w:hint="default"/>
      </w:rPr>
    </w:lvl>
    <w:lvl w:ilvl="1" w:tplc="2C2AC6CE">
      <w:start w:val="1"/>
      <w:numFmt w:val="decimal"/>
      <w:lvlText w:val="%2."/>
      <w:lvlJc w:val="left"/>
      <w:pPr>
        <w:tabs>
          <w:tab w:val="num" w:pos="1260"/>
        </w:tabs>
        <w:ind w:left="1260" w:hanging="420"/>
      </w:pPr>
      <w:rPr>
        <w:rFonts w:hint="eastAsia"/>
      </w:r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DD4"/>
    <w:rsid w:val="00001974"/>
    <w:rsid w:val="00002DA9"/>
    <w:rsid w:val="00004AF2"/>
    <w:rsid w:val="000107BF"/>
    <w:rsid w:val="0001082D"/>
    <w:rsid w:val="000111DA"/>
    <w:rsid w:val="00011955"/>
    <w:rsid w:val="00012516"/>
    <w:rsid w:val="00016458"/>
    <w:rsid w:val="00021548"/>
    <w:rsid w:val="000300C6"/>
    <w:rsid w:val="00031DBC"/>
    <w:rsid w:val="00032023"/>
    <w:rsid w:val="00033905"/>
    <w:rsid w:val="00033B27"/>
    <w:rsid w:val="000340AA"/>
    <w:rsid w:val="00041320"/>
    <w:rsid w:val="00041D5F"/>
    <w:rsid w:val="00043818"/>
    <w:rsid w:val="00054260"/>
    <w:rsid w:val="00056A61"/>
    <w:rsid w:val="000610CA"/>
    <w:rsid w:val="0006412E"/>
    <w:rsid w:val="000676FA"/>
    <w:rsid w:val="00070A3D"/>
    <w:rsid w:val="000766BF"/>
    <w:rsid w:val="00080B0C"/>
    <w:rsid w:val="00082591"/>
    <w:rsid w:val="000850DE"/>
    <w:rsid w:val="00086959"/>
    <w:rsid w:val="00094E55"/>
    <w:rsid w:val="0009553A"/>
    <w:rsid w:val="000A1D04"/>
    <w:rsid w:val="000A67AC"/>
    <w:rsid w:val="000A74EA"/>
    <w:rsid w:val="000B24E5"/>
    <w:rsid w:val="000B2659"/>
    <w:rsid w:val="000B7720"/>
    <w:rsid w:val="000C27BC"/>
    <w:rsid w:val="000C4F85"/>
    <w:rsid w:val="000C5147"/>
    <w:rsid w:val="000D05E5"/>
    <w:rsid w:val="000D0A31"/>
    <w:rsid w:val="000D115E"/>
    <w:rsid w:val="000D332E"/>
    <w:rsid w:val="000E2E22"/>
    <w:rsid w:val="000E308F"/>
    <w:rsid w:val="000E6576"/>
    <w:rsid w:val="000F5259"/>
    <w:rsid w:val="001015DC"/>
    <w:rsid w:val="001034D0"/>
    <w:rsid w:val="00105C86"/>
    <w:rsid w:val="0012513C"/>
    <w:rsid w:val="001303DF"/>
    <w:rsid w:val="001310F8"/>
    <w:rsid w:val="001375F6"/>
    <w:rsid w:val="00156A23"/>
    <w:rsid w:val="00160457"/>
    <w:rsid w:val="001635E8"/>
    <w:rsid w:val="00163A04"/>
    <w:rsid w:val="00164880"/>
    <w:rsid w:val="00165EA8"/>
    <w:rsid w:val="00166725"/>
    <w:rsid w:val="001766EB"/>
    <w:rsid w:val="00176EA1"/>
    <w:rsid w:val="00180DE2"/>
    <w:rsid w:val="0018347A"/>
    <w:rsid w:val="00184093"/>
    <w:rsid w:val="00194CCE"/>
    <w:rsid w:val="001969F3"/>
    <w:rsid w:val="001B4EEA"/>
    <w:rsid w:val="001B5EE7"/>
    <w:rsid w:val="001C3BA6"/>
    <w:rsid w:val="001D2257"/>
    <w:rsid w:val="001D4AD6"/>
    <w:rsid w:val="001D7FCA"/>
    <w:rsid w:val="001E2CBA"/>
    <w:rsid w:val="001E4385"/>
    <w:rsid w:val="001F53C3"/>
    <w:rsid w:val="001F6EA9"/>
    <w:rsid w:val="001F71C3"/>
    <w:rsid w:val="002004AE"/>
    <w:rsid w:val="002032B5"/>
    <w:rsid w:val="00204D65"/>
    <w:rsid w:val="00211A20"/>
    <w:rsid w:val="00222F0D"/>
    <w:rsid w:val="00225B31"/>
    <w:rsid w:val="00227B57"/>
    <w:rsid w:val="00227DCD"/>
    <w:rsid w:val="00231FDE"/>
    <w:rsid w:val="00232744"/>
    <w:rsid w:val="0023727B"/>
    <w:rsid w:val="00240941"/>
    <w:rsid w:val="00241F60"/>
    <w:rsid w:val="002435D0"/>
    <w:rsid w:val="00245E13"/>
    <w:rsid w:val="00251793"/>
    <w:rsid w:val="00252722"/>
    <w:rsid w:val="002538F5"/>
    <w:rsid w:val="002548DA"/>
    <w:rsid w:val="002564D5"/>
    <w:rsid w:val="00256758"/>
    <w:rsid w:val="0025792B"/>
    <w:rsid w:val="00267FB7"/>
    <w:rsid w:val="00273D00"/>
    <w:rsid w:val="0029367F"/>
    <w:rsid w:val="002971B0"/>
    <w:rsid w:val="002A0E2D"/>
    <w:rsid w:val="002A3B15"/>
    <w:rsid w:val="002A4ED4"/>
    <w:rsid w:val="002A758F"/>
    <w:rsid w:val="002B12FE"/>
    <w:rsid w:val="002B28AA"/>
    <w:rsid w:val="002B2BC2"/>
    <w:rsid w:val="002B370F"/>
    <w:rsid w:val="002B7ADE"/>
    <w:rsid w:val="002C7A7A"/>
    <w:rsid w:val="002D0BD0"/>
    <w:rsid w:val="002D5F62"/>
    <w:rsid w:val="002D7464"/>
    <w:rsid w:val="002F10F2"/>
    <w:rsid w:val="002F2996"/>
    <w:rsid w:val="00300BD1"/>
    <w:rsid w:val="00301D0D"/>
    <w:rsid w:val="003022AC"/>
    <w:rsid w:val="00305055"/>
    <w:rsid w:val="00306239"/>
    <w:rsid w:val="0031018C"/>
    <w:rsid w:val="0031775D"/>
    <w:rsid w:val="00322896"/>
    <w:rsid w:val="00323098"/>
    <w:rsid w:val="00337602"/>
    <w:rsid w:val="00352437"/>
    <w:rsid w:val="00356D1E"/>
    <w:rsid w:val="003709AF"/>
    <w:rsid w:val="00370F29"/>
    <w:rsid w:val="0037179B"/>
    <w:rsid w:val="00371A2A"/>
    <w:rsid w:val="0037359C"/>
    <w:rsid w:val="00374560"/>
    <w:rsid w:val="00374DA2"/>
    <w:rsid w:val="00380859"/>
    <w:rsid w:val="00380F3A"/>
    <w:rsid w:val="00382AF9"/>
    <w:rsid w:val="00383E61"/>
    <w:rsid w:val="00395B0F"/>
    <w:rsid w:val="00395EE7"/>
    <w:rsid w:val="003A0283"/>
    <w:rsid w:val="003B1E83"/>
    <w:rsid w:val="003C7590"/>
    <w:rsid w:val="003D11EB"/>
    <w:rsid w:val="003E4140"/>
    <w:rsid w:val="003E7491"/>
    <w:rsid w:val="003F4CF3"/>
    <w:rsid w:val="003F5A03"/>
    <w:rsid w:val="003F5F2B"/>
    <w:rsid w:val="00400453"/>
    <w:rsid w:val="004047E4"/>
    <w:rsid w:val="00407650"/>
    <w:rsid w:val="0041523A"/>
    <w:rsid w:val="0041653B"/>
    <w:rsid w:val="00416F29"/>
    <w:rsid w:val="004172E2"/>
    <w:rsid w:val="004201BC"/>
    <w:rsid w:val="004206B1"/>
    <w:rsid w:val="00422529"/>
    <w:rsid w:val="004232A0"/>
    <w:rsid w:val="0042448D"/>
    <w:rsid w:val="0042704B"/>
    <w:rsid w:val="004332AE"/>
    <w:rsid w:val="004365FC"/>
    <w:rsid w:val="00442994"/>
    <w:rsid w:val="00452218"/>
    <w:rsid w:val="00465B94"/>
    <w:rsid w:val="004671E0"/>
    <w:rsid w:val="004738FF"/>
    <w:rsid w:val="00480E48"/>
    <w:rsid w:val="00483D58"/>
    <w:rsid w:val="00484239"/>
    <w:rsid w:val="004865AD"/>
    <w:rsid w:val="004914B5"/>
    <w:rsid w:val="00494EAD"/>
    <w:rsid w:val="00496BB8"/>
    <w:rsid w:val="00497913"/>
    <w:rsid w:val="004A0303"/>
    <w:rsid w:val="004A117D"/>
    <w:rsid w:val="004A40F1"/>
    <w:rsid w:val="004B6C45"/>
    <w:rsid w:val="004D0A47"/>
    <w:rsid w:val="004D639C"/>
    <w:rsid w:val="004F15A2"/>
    <w:rsid w:val="004F4E58"/>
    <w:rsid w:val="004F5944"/>
    <w:rsid w:val="004F6ECB"/>
    <w:rsid w:val="005011C8"/>
    <w:rsid w:val="00505F7A"/>
    <w:rsid w:val="00512B7A"/>
    <w:rsid w:val="00516678"/>
    <w:rsid w:val="005206FE"/>
    <w:rsid w:val="00521BE7"/>
    <w:rsid w:val="0052574A"/>
    <w:rsid w:val="00526F46"/>
    <w:rsid w:val="0053121C"/>
    <w:rsid w:val="0053141E"/>
    <w:rsid w:val="00544437"/>
    <w:rsid w:val="005453BC"/>
    <w:rsid w:val="00545EA8"/>
    <w:rsid w:val="00546B68"/>
    <w:rsid w:val="0055103E"/>
    <w:rsid w:val="0055457D"/>
    <w:rsid w:val="00555CE0"/>
    <w:rsid w:val="005561E7"/>
    <w:rsid w:val="0055756F"/>
    <w:rsid w:val="00560796"/>
    <w:rsid w:val="0056091A"/>
    <w:rsid w:val="005631A1"/>
    <w:rsid w:val="00563ED7"/>
    <w:rsid w:val="00564811"/>
    <w:rsid w:val="00571185"/>
    <w:rsid w:val="005766C4"/>
    <w:rsid w:val="005876E6"/>
    <w:rsid w:val="00592085"/>
    <w:rsid w:val="005933E2"/>
    <w:rsid w:val="005977C0"/>
    <w:rsid w:val="005C2331"/>
    <w:rsid w:val="005D0927"/>
    <w:rsid w:val="005E3481"/>
    <w:rsid w:val="005E5360"/>
    <w:rsid w:val="005E546D"/>
    <w:rsid w:val="005E5A44"/>
    <w:rsid w:val="005E6C91"/>
    <w:rsid w:val="005F0902"/>
    <w:rsid w:val="005F31D6"/>
    <w:rsid w:val="005F675E"/>
    <w:rsid w:val="005F6E08"/>
    <w:rsid w:val="0060138D"/>
    <w:rsid w:val="00601D04"/>
    <w:rsid w:val="00603407"/>
    <w:rsid w:val="0060384E"/>
    <w:rsid w:val="00616926"/>
    <w:rsid w:val="00623AC7"/>
    <w:rsid w:val="00627584"/>
    <w:rsid w:val="006357EC"/>
    <w:rsid w:val="00642625"/>
    <w:rsid w:val="00643591"/>
    <w:rsid w:val="00645C6B"/>
    <w:rsid w:val="00646602"/>
    <w:rsid w:val="00647C4E"/>
    <w:rsid w:val="006537D2"/>
    <w:rsid w:val="006569ED"/>
    <w:rsid w:val="006615F5"/>
    <w:rsid w:val="00662F1D"/>
    <w:rsid w:val="006668CA"/>
    <w:rsid w:val="006726C1"/>
    <w:rsid w:val="00674D0A"/>
    <w:rsid w:val="00677EDA"/>
    <w:rsid w:val="00684B1C"/>
    <w:rsid w:val="006875BC"/>
    <w:rsid w:val="00693124"/>
    <w:rsid w:val="00694AC6"/>
    <w:rsid w:val="006A3E2D"/>
    <w:rsid w:val="006A61AB"/>
    <w:rsid w:val="006C360C"/>
    <w:rsid w:val="006D0346"/>
    <w:rsid w:val="006D77D9"/>
    <w:rsid w:val="006E1135"/>
    <w:rsid w:val="006F14D4"/>
    <w:rsid w:val="006F2263"/>
    <w:rsid w:val="00700C33"/>
    <w:rsid w:val="00703517"/>
    <w:rsid w:val="007043F0"/>
    <w:rsid w:val="007059C7"/>
    <w:rsid w:val="00723F24"/>
    <w:rsid w:val="0073163C"/>
    <w:rsid w:val="00732CE9"/>
    <w:rsid w:val="007400CC"/>
    <w:rsid w:val="007455C8"/>
    <w:rsid w:val="00750C2F"/>
    <w:rsid w:val="007510A5"/>
    <w:rsid w:val="00753278"/>
    <w:rsid w:val="0075517F"/>
    <w:rsid w:val="007603A0"/>
    <w:rsid w:val="007617E6"/>
    <w:rsid w:val="0076244C"/>
    <w:rsid w:val="00764847"/>
    <w:rsid w:val="0078387D"/>
    <w:rsid w:val="00784122"/>
    <w:rsid w:val="00785254"/>
    <w:rsid w:val="00785A8E"/>
    <w:rsid w:val="0079564D"/>
    <w:rsid w:val="0079693C"/>
    <w:rsid w:val="007A23F9"/>
    <w:rsid w:val="007B2ED0"/>
    <w:rsid w:val="007B2F32"/>
    <w:rsid w:val="007B6D9A"/>
    <w:rsid w:val="007C1120"/>
    <w:rsid w:val="007C3C48"/>
    <w:rsid w:val="007C6512"/>
    <w:rsid w:val="007D2A2D"/>
    <w:rsid w:val="007D324C"/>
    <w:rsid w:val="007D3D2D"/>
    <w:rsid w:val="007D3D96"/>
    <w:rsid w:val="007D4D6F"/>
    <w:rsid w:val="007D7CF4"/>
    <w:rsid w:val="007D7E7B"/>
    <w:rsid w:val="007E5F25"/>
    <w:rsid w:val="007F0D07"/>
    <w:rsid w:val="007F295F"/>
    <w:rsid w:val="00800075"/>
    <w:rsid w:val="00802C40"/>
    <w:rsid w:val="008224B0"/>
    <w:rsid w:val="0082400D"/>
    <w:rsid w:val="00832BF5"/>
    <w:rsid w:val="00832CF0"/>
    <w:rsid w:val="008354D8"/>
    <w:rsid w:val="00836C9A"/>
    <w:rsid w:val="00841F3D"/>
    <w:rsid w:val="0084284E"/>
    <w:rsid w:val="00843248"/>
    <w:rsid w:val="00847877"/>
    <w:rsid w:val="0085219A"/>
    <w:rsid w:val="008534C6"/>
    <w:rsid w:val="00854366"/>
    <w:rsid w:val="008563F9"/>
    <w:rsid w:val="008618E5"/>
    <w:rsid w:val="0086326C"/>
    <w:rsid w:val="008666EB"/>
    <w:rsid w:val="00876509"/>
    <w:rsid w:val="00881262"/>
    <w:rsid w:val="00890037"/>
    <w:rsid w:val="0089484A"/>
    <w:rsid w:val="00894D7F"/>
    <w:rsid w:val="00897C84"/>
    <w:rsid w:val="008A56B4"/>
    <w:rsid w:val="008B4C42"/>
    <w:rsid w:val="008C0EC2"/>
    <w:rsid w:val="008C6E08"/>
    <w:rsid w:val="008D4441"/>
    <w:rsid w:val="008D4742"/>
    <w:rsid w:val="008E3DD4"/>
    <w:rsid w:val="008E7FB0"/>
    <w:rsid w:val="008F3D7E"/>
    <w:rsid w:val="008F5857"/>
    <w:rsid w:val="0090511B"/>
    <w:rsid w:val="0091119C"/>
    <w:rsid w:val="009146A5"/>
    <w:rsid w:val="00914CB9"/>
    <w:rsid w:val="00916461"/>
    <w:rsid w:val="0092545D"/>
    <w:rsid w:val="00932613"/>
    <w:rsid w:val="00943A80"/>
    <w:rsid w:val="00947966"/>
    <w:rsid w:val="00947FC6"/>
    <w:rsid w:val="0095234F"/>
    <w:rsid w:val="009538D6"/>
    <w:rsid w:val="00957DD2"/>
    <w:rsid w:val="00960215"/>
    <w:rsid w:val="0097236D"/>
    <w:rsid w:val="00974282"/>
    <w:rsid w:val="009772BA"/>
    <w:rsid w:val="00980088"/>
    <w:rsid w:val="00990E82"/>
    <w:rsid w:val="00993F8D"/>
    <w:rsid w:val="00995272"/>
    <w:rsid w:val="009A2FC2"/>
    <w:rsid w:val="009A44D0"/>
    <w:rsid w:val="009A4F71"/>
    <w:rsid w:val="009A70C8"/>
    <w:rsid w:val="009A7194"/>
    <w:rsid w:val="009B2FE4"/>
    <w:rsid w:val="009B52DF"/>
    <w:rsid w:val="009B7510"/>
    <w:rsid w:val="009C1BB8"/>
    <w:rsid w:val="009C7EF7"/>
    <w:rsid w:val="009D41C1"/>
    <w:rsid w:val="009D4AE7"/>
    <w:rsid w:val="009D7681"/>
    <w:rsid w:val="009E23B7"/>
    <w:rsid w:val="009E57E9"/>
    <w:rsid w:val="009E7F5E"/>
    <w:rsid w:val="009F52B1"/>
    <w:rsid w:val="009F772E"/>
    <w:rsid w:val="00A068C1"/>
    <w:rsid w:val="00A06B58"/>
    <w:rsid w:val="00A07389"/>
    <w:rsid w:val="00A137FB"/>
    <w:rsid w:val="00A1469A"/>
    <w:rsid w:val="00A1663A"/>
    <w:rsid w:val="00A179C6"/>
    <w:rsid w:val="00A20AAB"/>
    <w:rsid w:val="00A264EA"/>
    <w:rsid w:val="00A34BE6"/>
    <w:rsid w:val="00A41EB0"/>
    <w:rsid w:val="00A46020"/>
    <w:rsid w:val="00A47BB2"/>
    <w:rsid w:val="00A521F4"/>
    <w:rsid w:val="00A52DB3"/>
    <w:rsid w:val="00A60215"/>
    <w:rsid w:val="00A619E6"/>
    <w:rsid w:val="00A6200A"/>
    <w:rsid w:val="00A6237E"/>
    <w:rsid w:val="00A72EDB"/>
    <w:rsid w:val="00A848D1"/>
    <w:rsid w:val="00A932F4"/>
    <w:rsid w:val="00A95033"/>
    <w:rsid w:val="00A96EC7"/>
    <w:rsid w:val="00AA01D6"/>
    <w:rsid w:val="00AA169E"/>
    <w:rsid w:val="00AA4C58"/>
    <w:rsid w:val="00AB7302"/>
    <w:rsid w:val="00AC1FF0"/>
    <w:rsid w:val="00AC44FA"/>
    <w:rsid w:val="00AD0C6A"/>
    <w:rsid w:val="00AD162D"/>
    <w:rsid w:val="00AD42A2"/>
    <w:rsid w:val="00AD44F6"/>
    <w:rsid w:val="00AD64A5"/>
    <w:rsid w:val="00AD7373"/>
    <w:rsid w:val="00AE18A5"/>
    <w:rsid w:val="00AE3E76"/>
    <w:rsid w:val="00AE62B3"/>
    <w:rsid w:val="00AE7402"/>
    <w:rsid w:val="00AF1228"/>
    <w:rsid w:val="00AF124E"/>
    <w:rsid w:val="00AF3DE4"/>
    <w:rsid w:val="00AF3F30"/>
    <w:rsid w:val="00AF4248"/>
    <w:rsid w:val="00B01D46"/>
    <w:rsid w:val="00B02A0F"/>
    <w:rsid w:val="00B13B63"/>
    <w:rsid w:val="00B14695"/>
    <w:rsid w:val="00B177E8"/>
    <w:rsid w:val="00B41496"/>
    <w:rsid w:val="00B462F5"/>
    <w:rsid w:val="00B47D5B"/>
    <w:rsid w:val="00B51DE7"/>
    <w:rsid w:val="00B53D25"/>
    <w:rsid w:val="00B5739C"/>
    <w:rsid w:val="00B66B68"/>
    <w:rsid w:val="00B740D8"/>
    <w:rsid w:val="00B83307"/>
    <w:rsid w:val="00B83612"/>
    <w:rsid w:val="00B83A9B"/>
    <w:rsid w:val="00B84ADD"/>
    <w:rsid w:val="00B95266"/>
    <w:rsid w:val="00B96EC4"/>
    <w:rsid w:val="00B9724C"/>
    <w:rsid w:val="00BA2CE6"/>
    <w:rsid w:val="00BA3ACF"/>
    <w:rsid w:val="00BA3F3A"/>
    <w:rsid w:val="00BA4E5A"/>
    <w:rsid w:val="00BB5511"/>
    <w:rsid w:val="00BC4A9C"/>
    <w:rsid w:val="00BD12FA"/>
    <w:rsid w:val="00BD190A"/>
    <w:rsid w:val="00BE200F"/>
    <w:rsid w:val="00BE4616"/>
    <w:rsid w:val="00BE662E"/>
    <w:rsid w:val="00BF0019"/>
    <w:rsid w:val="00BF2151"/>
    <w:rsid w:val="00BF44D3"/>
    <w:rsid w:val="00BF5A4D"/>
    <w:rsid w:val="00BF716D"/>
    <w:rsid w:val="00C043B1"/>
    <w:rsid w:val="00C043E5"/>
    <w:rsid w:val="00C07261"/>
    <w:rsid w:val="00C075BA"/>
    <w:rsid w:val="00C1036F"/>
    <w:rsid w:val="00C31A72"/>
    <w:rsid w:val="00C34AC2"/>
    <w:rsid w:val="00C369E8"/>
    <w:rsid w:val="00C44119"/>
    <w:rsid w:val="00C44160"/>
    <w:rsid w:val="00C46F20"/>
    <w:rsid w:val="00C514E6"/>
    <w:rsid w:val="00C53A1D"/>
    <w:rsid w:val="00C56F6C"/>
    <w:rsid w:val="00C61429"/>
    <w:rsid w:val="00C625BA"/>
    <w:rsid w:val="00C67860"/>
    <w:rsid w:val="00C7626C"/>
    <w:rsid w:val="00C76CDE"/>
    <w:rsid w:val="00C809ED"/>
    <w:rsid w:val="00C834C2"/>
    <w:rsid w:val="00C85BE9"/>
    <w:rsid w:val="00C93852"/>
    <w:rsid w:val="00C95630"/>
    <w:rsid w:val="00C965C9"/>
    <w:rsid w:val="00C96C42"/>
    <w:rsid w:val="00C96DE0"/>
    <w:rsid w:val="00C97852"/>
    <w:rsid w:val="00CA36B9"/>
    <w:rsid w:val="00CA58AB"/>
    <w:rsid w:val="00CA7043"/>
    <w:rsid w:val="00CB6C13"/>
    <w:rsid w:val="00CC4987"/>
    <w:rsid w:val="00CD10AA"/>
    <w:rsid w:val="00CD158D"/>
    <w:rsid w:val="00CE211B"/>
    <w:rsid w:val="00CE5836"/>
    <w:rsid w:val="00CE6372"/>
    <w:rsid w:val="00CF2A9B"/>
    <w:rsid w:val="00CF300C"/>
    <w:rsid w:val="00CF3391"/>
    <w:rsid w:val="00D00092"/>
    <w:rsid w:val="00D054EB"/>
    <w:rsid w:val="00D1275B"/>
    <w:rsid w:val="00D20CEC"/>
    <w:rsid w:val="00D223C4"/>
    <w:rsid w:val="00D31348"/>
    <w:rsid w:val="00D323FF"/>
    <w:rsid w:val="00D336BA"/>
    <w:rsid w:val="00D33D2E"/>
    <w:rsid w:val="00D33EEF"/>
    <w:rsid w:val="00D40A2D"/>
    <w:rsid w:val="00D42022"/>
    <w:rsid w:val="00D44772"/>
    <w:rsid w:val="00D44EC6"/>
    <w:rsid w:val="00D47639"/>
    <w:rsid w:val="00D47B94"/>
    <w:rsid w:val="00D47D56"/>
    <w:rsid w:val="00D52749"/>
    <w:rsid w:val="00D560A6"/>
    <w:rsid w:val="00D5650C"/>
    <w:rsid w:val="00D60E49"/>
    <w:rsid w:val="00D61BA6"/>
    <w:rsid w:val="00D6445A"/>
    <w:rsid w:val="00D7180C"/>
    <w:rsid w:val="00D71CA2"/>
    <w:rsid w:val="00D77393"/>
    <w:rsid w:val="00D776E6"/>
    <w:rsid w:val="00D8215A"/>
    <w:rsid w:val="00D82791"/>
    <w:rsid w:val="00D911A2"/>
    <w:rsid w:val="00D91FBB"/>
    <w:rsid w:val="00D93143"/>
    <w:rsid w:val="00D964C0"/>
    <w:rsid w:val="00DB065E"/>
    <w:rsid w:val="00DB3F67"/>
    <w:rsid w:val="00DC053A"/>
    <w:rsid w:val="00DC2771"/>
    <w:rsid w:val="00DC6B35"/>
    <w:rsid w:val="00DC7AB6"/>
    <w:rsid w:val="00DD1855"/>
    <w:rsid w:val="00DD1F3E"/>
    <w:rsid w:val="00DD29A3"/>
    <w:rsid w:val="00DD2E15"/>
    <w:rsid w:val="00DF07CE"/>
    <w:rsid w:val="00DF2C96"/>
    <w:rsid w:val="00DF705E"/>
    <w:rsid w:val="00E00695"/>
    <w:rsid w:val="00E006FD"/>
    <w:rsid w:val="00E00C20"/>
    <w:rsid w:val="00E02C90"/>
    <w:rsid w:val="00E0519D"/>
    <w:rsid w:val="00E1324D"/>
    <w:rsid w:val="00E14FE6"/>
    <w:rsid w:val="00E17E98"/>
    <w:rsid w:val="00E21080"/>
    <w:rsid w:val="00E24313"/>
    <w:rsid w:val="00E24FE4"/>
    <w:rsid w:val="00E26751"/>
    <w:rsid w:val="00E32987"/>
    <w:rsid w:val="00E413DF"/>
    <w:rsid w:val="00E46AD1"/>
    <w:rsid w:val="00E51E6D"/>
    <w:rsid w:val="00E622C0"/>
    <w:rsid w:val="00E631D9"/>
    <w:rsid w:val="00E67F7B"/>
    <w:rsid w:val="00E71B21"/>
    <w:rsid w:val="00E85401"/>
    <w:rsid w:val="00E96460"/>
    <w:rsid w:val="00EA3D0F"/>
    <w:rsid w:val="00EA3D87"/>
    <w:rsid w:val="00EA4C37"/>
    <w:rsid w:val="00EB35AC"/>
    <w:rsid w:val="00EB5186"/>
    <w:rsid w:val="00EB5DCA"/>
    <w:rsid w:val="00EB66EB"/>
    <w:rsid w:val="00EC4706"/>
    <w:rsid w:val="00ED16A9"/>
    <w:rsid w:val="00ED20B5"/>
    <w:rsid w:val="00ED38C5"/>
    <w:rsid w:val="00ED6B15"/>
    <w:rsid w:val="00EE1302"/>
    <w:rsid w:val="00EE3AFE"/>
    <w:rsid w:val="00EE3DB4"/>
    <w:rsid w:val="00EE3FF7"/>
    <w:rsid w:val="00EE590C"/>
    <w:rsid w:val="00EF46BB"/>
    <w:rsid w:val="00F1094A"/>
    <w:rsid w:val="00F2030D"/>
    <w:rsid w:val="00F247E5"/>
    <w:rsid w:val="00F26160"/>
    <w:rsid w:val="00F2619F"/>
    <w:rsid w:val="00F26DEA"/>
    <w:rsid w:val="00F312AD"/>
    <w:rsid w:val="00F327E8"/>
    <w:rsid w:val="00F53CB6"/>
    <w:rsid w:val="00F541F2"/>
    <w:rsid w:val="00F61278"/>
    <w:rsid w:val="00F709FB"/>
    <w:rsid w:val="00F73A3A"/>
    <w:rsid w:val="00F73E08"/>
    <w:rsid w:val="00F74858"/>
    <w:rsid w:val="00F758D0"/>
    <w:rsid w:val="00F83733"/>
    <w:rsid w:val="00F96A5D"/>
    <w:rsid w:val="00FA1DC0"/>
    <w:rsid w:val="00FA380D"/>
    <w:rsid w:val="00FA63B1"/>
    <w:rsid w:val="00FB4527"/>
    <w:rsid w:val="00FB5303"/>
    <w:rsid w:val="00FC0C92"/>
    <w:rsid w:val="00FC4E10"/>
    <w:rsid w:val="00FC544C"/>
    <w:rsid w:val="00FD6B32"/>
    <w:rsid w:val="00FE2BB6"/>
    <w:rsid w:val="00FE2C66"/>
    <w:rsid w:val="00FF0B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D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9724C"/>
    <w:rPr>
      <w:sz w:val="18"/>
      <w:szCs w:val="18"/>
    </w:rPr>
  </w:style>
  <w:style w:type="character" w:customStyle="1" w:styleId="Char">
    <w:name w:val="批注框文本 Char"/>
    <w:basedOn w:val="a0"/>
    <w:link w:val="a3"/>
    <w:uiPriority w:val="99"/>
    <w:semiHidden/>
    <w:locked/>
    <w:rsid w:val="003E7491"/>
    <w:rPr>
      <w:sz w:val="2"/>
      <w:szCs w:val="2"/>
    </w:rPr>
  </w:style>
  <w:style w:type="paragraph" w:styleId="a4">
    <w:name w:val="header"/>
    <w:basedOn w:val="a"/>
    <w:link w:val="Char0"/>
    <w:uiPriority w:val="99"/>
    <w:rsid w:val="007D7C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7D7CF4"/>
    <w:rPr>
      <w:kern w:val="2"/>
      <w:sz w:val="18"/>
      <w:szCs w:val="18"/>
    </w:rPr>
  </w:style>
  <w:style w:type="paragraph" w:styleId="a5">
    <w:name w:val="footer"/>
    <w:basedOn w:val="a"/>
    <w:link w:val="Char1"/>
    <w:uiPriority w:val="99"/>
    <w:rsid w:val="007D7CF4"/>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7D7CF4"/>
    <w:rPr>
      <w:kern w:val="2"/>
      <w:sz w:val="18"/>
      <w:szCs w:val="18"/>
    </w:rPr>
  </w:style>
  <w:style w:type="paragraph" w:styleId="a6">
    <w:name w:val="Document Map"/>
    <w:basedOn w:val="a"/>
    <w:link w:val="Char2"/>
    <w:uiPriority w:val="99"/>
    <w:semiHidden/>
    <w:rsid w:val="009A7194"/>
    <w:pPr>
      <w:shd w:val="clear" w:color="auto" w:fill="000080"/>
    </w:pPr>
  </w:style>
  <w:style w:type="character" w:customStyle="1" w:styleId="Char2">
    <w:name w:val="文档结构图 Char"/>
    <w:basedOn w:val="a0"/>
    <w:link w:val="a6"/>
    <w:uiPriority w:val="99"/>
    <w:semiHidden/>
    <w:locked/>
    <w:rsid w:val="001F71C3"/>
    <w:rPr>
      <w:sz w:val="2"/>
      <w:szCs w:val="2"/>
    </w:rPr>
  </w:style>
  <w:style w:type="paragraph" w:styleId="a7">
    <w:name w:val="Normal (Web)"/>
    <w:basedOn w:val="a"/>
    <w:uiPriority w:val="99"/>
    <w:unhideWhenUsed/>
    <w:rsid w:val="008666E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7794187">
      <w:bodyDiv w:val="1"/>
      <w:marLeft w:val="0"/>
      <w:marRight w:val="0"/>
      <w:marTop w:val="0"/>
      <w:marBottom w:val="0"/>
      <w:divBdr>
        <w:top w:val="none" w:sz="0" w:space="0" w:color="auto"/>
        <w:left w:val="none" w:sz="0" w:space="0" w:color="auto"/>
        <w:bottom w:val="none" w:sz="0" w:space="0" w:color="auto"/>
        <w:right w:val="none" w:sz="0" w:space="0" w:color="auto"/>
      </w:divBdr>
      <w:divsChild>
        <w:div w:id="244001506">
          <w:marLeft w:val="0"/>
          <w:marRight w:val="0"/>
          <w:marTop w:val="0"/>
          <w:marBottom w:val="0"/>
          <w:divBdr>
            <w:top w:val="none" w:sz="0" w:space="0" w:color="auto"/>
            <w:left w:val="none" w:sz="0" w:space="0" w:color="auto"/>
            <w:bottom w:val="none" w:sz="0" w:space="0" w:color="auto"/>
            <w:right w:val="none" w:sz="0" w:space="0" w:color="auto"/>
          </w:divBdr>
          <w:divsChild>
            <w:div w:id="1861240814">
              <w:marLeft w:val="0"/>
              <w:marRight w:val="0"/>
              <w:marTop w:val="0"/>
              <w:marBottom w:val="0"/>
              <w:divBdr>
                <w:top w:val="none" w:sz="0" w:space="0" w:color="auto"/>
                <w:left w:val="none" w:sz="0" w:space="0" w:color="auto"/>
                <w:bottom w:val="none" w:sz="0" w:space="0" w:color="auto"/>
                <w:right w:val="none" w:sz="0" w:space="0" w:color="auto"/>
              </w:divBdr>
              <w:divsChild>
                <w:div w:id="2139372134">
                  <w:marLeft w:val="125"/>
                  <w:marRight w:val="0"/>
                  <w:marTop w:val="0"/>
                  <w:marBottom w:val="125"/>
                  <w:divBdr>
                    <w:top w:val="single" w:sz="4" w:space="0" w:color="C1E1F4"/>
                    <w:left w:val="single" w:sz="4" w:space="0" w:color="C1E1F4"/>
                    <w:bottom w:val="single" w:sz="4" w:space="0" w:color="C1E1F4"/>
                    <w:right w:val="single" w:sz="4" w:space="0" w:color="C1E1F4"/>
                  </w:divBdr>
                  <w:divsChild>
                    <w:div w:id="2120448389">
                      <w:marLeft w:val="0"/>
                      <w:marRight w:val="0"/>
                      <w:marTop w:val="0"/>
                      <w:marBottom w:val="0"/>
                      <w:divBdr>
                        <w:top w:val="none" w:sz="0" w:space="0" w:color="auto"/>
                        <w:left w:val="none" w:sz="0" w:space="0" w:color="auto"/>
                        <w:bottom w:val="none" w:sz="0" w:space="0" w:color="auto"/>
                        <w:right w:val="none" w:sz="0" w:space="0" w:color="auto"/>
                      </w:divBdr>
                      <w:divsChild>
                        <w:div w:id="1000035928">
                          <w:marLeft w:val="0"/>
                          <w:marRight w:val="0"/>
                          <w:marTop w:val="0"/>
                          <w:marBottom w:val="0"/>
                          <w:divBdr>
                            <w:top w:val="none" w:sz="0" w:space="0" w:color="auto"/>
                            <w:left w:val="none" w:sz="0" w:space="0" w:color="auto"/>
                            <w:bottom w:val="none" w:sz="0" w:space="0" w:color="auto"/>
                            <w:right w:val="none" w:sz="0" w:space="0" w:color="auto"/>
                          </w:divBdr>
                          <w:divsChild>
                            <w:div w:id="4550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18300">
      <w:bodyDiv w:val="1"/>
      <w:marLeft w:val="0"/>
      <w:marRight w:val="0"/>
      <w:marTop w:val="0"/>
      <w:marBottom w:val="0"/>
      <w:divBdr>
        <w:top w:val="none" w:sz="0" w:space="0" w:color="auto"/>
        <w:left w:val="none" w:sz="0" w:space="0" w:color="auto"/>
        <w:bottom w:val="none" w:sz="0" w:space="0" w:color="auto"/>
        <w:right w:val="none" w:sz="0" w:space="0" w:color="auto"/>
      </w:divBdr>
      <w:divsChild>
        <w:div w:id="1952518320">
          <w:marLeft w:val="0"/>
          <w:marRight w:val="0"/>
          <w:marTop w:val="0"/>
          <w:marBottom w:val="0"/>
          <w:divBdr>
            <w:top w:val="none" w:sz="0" w:space="0" w:color="auto"/>
            <w:left w:val="none" w:sz="0" w:space="0" w:color="auto"/>
            <w:bottom w:val="none" w:sz="0" w:space="0" w:color="auto"/>
            <w:right w:val="none" w:sz="0" w:space="0" w:color="auto"/>
          </w:divBdr>
          <w:divsChild>
            <w:div w:id="822235975">
              <w:marLeft w:val="0"/>
              <w:marRight w:val="0"/>
              <w:marTop w:val="0"/>
              <w:marBottom w:val="0"/>
              <w:divBdr>
                <w:top w:val="none" w:sz="0" w:space="0" w:color="auto"/>
                <w:left w:val="none" w:sz="0" w:space="0" w:color="auto"/>
                <w:bottom w:val="none" w:sz="0" w:space="0" w:color="auto"/>
                <w:right w:val="none" w:sz="0" w:space="0" w:color="auto"/>
              </w:divBdr>
              <w:divsChild>
                <w:div w:id="1844473872">
                  <w:marLeft w:val="125"/>
                  <w:marRight w:val="0"/>
                  <w:marTop w:val="0"/>
                  <w:marBottom w:val="125"/>
                  <w:divBdr>
                    <w:top w:val="single" w:sz="4" w:space="0" w:color="C1E1F4"/>
                    <w:left w:val="single" w:sz="4" w:space="0" w:color="C1E1F4"/>
                    <w:bottom w:val="single" w:sz="4" w:space="0" w:color="C1E1F4"/>
                    <w:right w:val="single" w:sz="4" w:space="0" w:color="C1E1F4"/>
                  </w:divBdr>
                  <w:divsChild>
                    <w:div w:id="831070059">
                      <w:marLeft w:val="0"/>
                      <w:marRight w:val="0"/>
                      <w:marTop w:val="0"/>
                      <w:marBottom w:val="0"/>
                      <w:divBdr>
                        <w:top w:val="none" w:sz="0" w:space="0" w:color="auto"/>
                        <w:left w:val="none" w:sz="0" w:space="0" w:color="auto"/>
                        <w:bottom w:val="none" w:sz="0" w:space="0" w:color="auto"/>
                        <w:right w:val="none" w:sz="0" w:space="0" w:color="auto"/>
                      </w:divBdr>
                      <w:divsChild>
                        <w:div w:id="1117067207">
                          <w:marLeft w:val="0"/>
                          <w:marRight w:val="0"/>
                          <w:marTop w:val="0"/>
                          <w:marBottom w:val="0"/>
                          <w:divBdr>
                            <w:top w:val="none" w:sz="0" w:space="0" w:color="auto"/>
                            <w:left w:val="none" w:sz="0" w:space="0" w:color="auto"/>
                            <w:bottom w:val="none" w:sz="0" w:space="0" w:color="auto"/>
                            <w:right w:val="none" w:sz="0" w:space="0" w:color="auto"/>
                          </w:divBdr>
                          <w:divsChild>
                            <w:div w:id="11556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05095">
      <w:marLeft w:val="0"/>
      <w:marRight w:val="0"/>
      <w:marTop w:val="0"/>
      <w:marBottom w:val="0"/>
      <w:divBdr>
        <w:top w:val="none" w:sz="0" w:space="0" w:color="auto"/>
        <w:left w:val="none" w:sz="0" w:space="0" w:color="auto"/>
        <w:bottom w:val="none" w:sz="0" w:space="0" w:color="auto"/>
        <w:right w:val="none" w:sz="0" w:space="0" w:color="auto"/>
      </w:divBdr>
      <w:divsChild>
        <w:div w:id="1978105097">
          <w:marLeft w:val="0"/>
          <w:marRight w:val="0"/>
          <w:marTop w:val="0"/>
          <w:marBottom w:val="0"/>
          <w:divBdr>
            <w:top w:val="none" w:sz="0" w:space="0" w:color="auto"/>
            <w:left w:val="none" w:sz="0" w:space="0" w:color="auto"/>
            <w:bottom w:val="none" w:sz="0" w:space="0" w:color="auto"/>
            <w:right w:val="none" w:sz="0" w:space="0" w:color="auto"/>
          </w:divBdr>
        </w:div>
      </w:divsChild>
    </w:div>
    <w:div w:id="1978105096">
      <w:marLeft w:val="0"/>
      <w:marRight w:val="0"/>
      <w:marTop w:val="0"/>
      <w:marBottom w:val="0"/>
      <w:divBdr>
        <w:top w:val="none" w:sz="0" w:space="0" w:color="auto"/>
        <w:left w:val="none" w:sz="0" w:space="0" w:color="auto"/>
        <w:bottom w:val="none" w:sz="0" w:space="0" w:color="auto"/>
        <w:right w:val="none" w:sz="0" w:space="0" w:color="auto"/>
      </w:divBdr>
    </w:div>
    <w:div w:id="1978105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129</Words>
  <Characters>741</Characters>
  <Application>Microsoft Office Word</Application>
  <DocSecurity>0</DocSecurity>
  <Lines>6</Lines>
  <Paragraphs>1</Paragraphs>
  <ScaleCrop>false</ScaleCrop>
  <Company>微软中国</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厦门通士达照明有限公司 </dc:title>
  <dc:subject/>
  <dc:creator>林龙文</dc:creator>
  <cp:keywords/>
  <dc:description/>
  <cp:lastModifiedBy>邱晓聪</cp:lastModifiedBy>
  <cp:revision>53</cp:revision>
  <dcterms:created xsi:type="dcterms:W3CDTF">2018-09-12T01:03:00Z</dcterms:created>
  <dcterms:modified xsi:type="dcterms:W3CDTF">2020-11-19T08:24:00Z</dcterms:modified>
</cp:coreProperties>
</file>